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9AE07" w14:textId="77777777" w:rsidR="00A80675" w:rsidRPr="002B1C88" w:rsidRDefault="00A80675" w:rsidP="00A80675">
      <w:pPr>
        <w:keepNext/>
        <w:keepLines/>
        <w:widowControl/>
        <w:suppressAutoHyphens w:val="0"/>
        <w:jc w:val="center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val="x-none" w:eastAsia="x-none"/>
        </w:rPr>
      </w:pPr>
      <w:bookmarkStart w:id="0" w:name="_Toc369533446"/>
      <w:bookmarkStart w:id="1" w:name="_Toc381097333"/>
      <w:bookmarkStart w:id="2" w:name="_Toc421255640"/>
      <w:bookmarkStart w:id="3" w:name="_Toc421255840"/>
      <w:bookmarkStart w:id="4" w:name="_Toc421256305"/>
      <w:r w:rsidRPr="002B1C88">
        <w:rPr>
          <w:rFonts w:ascii="Arial" w:eastAsia="Times New Roman" w:hAnsi="Arial" w:cs="Arial"/>
          <w:b/>
          <w:bCs/>
          <w:kern w:val="0"/>
          <w:sz w:val="20"/>
          <w:szCs w:val="20"/>
          <w:lang w:val="x-none" w:eastAsia="x-none"/>
        </w:rPr>
        <w:t>МОДЕЛ УГОВОРА</w:t>
      </w:r>
      <w:bookmarkEnd w:id="0"/>
      <w:bookmarkEnd w:id="1"/>
      <w:bookmarkEnd w:id="2"/>
      <w:bookmarkEnd w:id="3"/>
      <w:bookmarkEnd w:id="4"/>
    </w:p>
    <w:p w14:paraId="1B460A67" w14:textId="77777777" w:rsidR="00A80675" w:rsidRPr="002B1C88" w:rsidRDefault="00A80675" w:rsidP="00A80675">
      <w:pPr>
        <w:widowControl/>
        <w:suppressAutoHyphens w:val="0"/>
        <w:rPr>
          <w:rFonts w:ascii="Calibri" w:eastAsia="Calibri" w:hAnsi="Calibri"/>
          <w:kern w:val="0"/>
          <w:sz w:val="22"/>
          <w:szCs w:val="22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A80675" w:rsidRPr="002B1C88" w14:paraId="09F328DB" w14:textId="77777777" w:rsidTr="00855E87">
        <w:tc>
          <w:tcPr>
            <w:tcW w:w="9622" w:type="dxa"/>
          </w:tcPr>
          <w:p w14:paraId="6909CC4F" w14:textId="77777777" w:rsidR="00A80675" w:rsidRPr="002B1C88" w:rsidRDefault="00A80675" w:rsidP="00855E87">
            <w:pPr>
              <w:widowControl/>
              <w:suppressAutoHyphens w:val="0"/>
              <w:ind w:left="360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US"/>
              </w:rPr>
            </w:pPr>
            <w:r w:rsidRPr="002B1C88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sr-Cyrl-CS" w:eastAsia="en-US"/>
              </w:rPr>
              <w:t>КУПАЦ</w:t>
            </w:r>
            <w:r w:rsidRPr="002B1C88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US"/>
              </w:rPr>
              <w:t>:</w:t>
            </w:r>
          </w:p>
          <w:p w14:paraId="37EFEA10" w14:textId="77777777" w:rsidR="00A80675" w:rsidRPr="002B1C88" w:rsidRDefault="00A80675" w:rsidP="00855E87">
            <w:pPr>
              <w:widowControl/>
              <w:suppressAutoHyphens w:val="0"/>
              <w:ind w:left="360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A80675" w:rsidRPr="002B1C88" w14:paraId="403148BF" w14:textId="77777777" w:rsidTr="00855E87">
        <w:tc>
          <w:tcPr>
            <w:tcW w:w="9622" w:type="dxa"/>
          </w:tcPr>
          <w:p w14:paraId="50730025" w14:textId="77777777" w:rsidR="00A80675" w:rsidRPr="002B1C88" w:rsidRDefault="00A80675" w:rsidP="00855E87">
            <w:pPr>
              <w:widowControl/>
              <w:suppressAutoHyphens w:val="0"/>
              <w:ind w:left="36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sr-Cyrl-RS" w:eastAsia="en-US"/>
              </w:rPr>
            </w:pP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/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Назив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здравствене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установе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/</w:t>
            </w: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val="sr-Cyrl-CS" w:eastAsia="en-US"/>
              </w:rPr>
              <w:t xml:space="preserve"> </w:t>
            </w: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val="sr-Cyrl-RS" w:eastAsia="en-US"/>
              </w:rPr>
              <w:t xml:space="preserve"> </w:t>
            </w:r>
          </w:p>
          <w:p w14:paraId="66D97A2F" w14:textId="77777777" w:rsidR="00A80675" w:rsidRPr="002B1C88" w:rsidRDefault="00A80675" w:rsidP="00855E87">
            <w:pPr>
              <w:widowControl/>
              <w:suppressAutoHyphens w:val="0"/>
              <w:ind w:left="36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_____</w:t>
            </w: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val="sr-Cyrl-RS" w:eastAsia="en-US"/>
              </w:rPr>
              <w:t>_________________________________________________________</w:t>
            </w: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____________, /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адреса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/ ____________________</w:t>
            </w: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val="sr-Cyrl-CS" w:eastAsia="en-US"/>
              </w:rPr>
              <w:t>_______________</w:t>
            </w: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, /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име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презиме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лица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које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га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заступа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/ ___________________________</w:t>
            </w: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val="sr-Cyrl-CS" w:eastAsia="en-US"/>
              </w:rPr>
              <w:t>______________.</w:t>
            </w: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80675" w:rsidRPr="002B1C88" w14:paraId="220FDE95" w14:textId="77777777" w:rsidTr="00855E87">
        <w:tc>
          <w:tcPr>
            <w:tcW w:w="9622" w:type="dxa"/>
          </w:tcPr>
          <w:p w14:paraId="3DC0A1E7" w14:textId="77777777" w:rsidR="00A80675" w:rsidRPr="002B1C88" w:rsidRDefault="00A80675" w:rsidP="00855E87">
            <w:pPr>
              <w:widowControl/>
              <w:suppressAutoHyphens w:val="0"/>
              <w:ind w:left="36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sr-Cyrl-RS" w:eastAsia="en-US"/>
              </w:rPr>
            </w:pP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Матични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број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: </w:t>
            </w: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val="sr-Cyrl-RS" w:eastAsia="en-US"/>
              </w:rPr>
              <w:t>_________________</w:t>
            </w:r>
          </w:p>
        </w:tc>
      </w:tr>
      <w:tr w:rsidR="00A80675" w:rsidRPr="002B1C88" w14:paraId="4162838F" w14:textId="77777777" w:rsidTr="00855E87">
        <w:tc>
          <w:tcPr>
            <w:tcW w:w="9622" w:type="dxa"/>
          </w:tcPr>
          <w:p w14:paraId="55DAAE6E" w14:textId="77777777" w:rsidR="00A80675" w:rsidRPr="002B1C88" w:rsidRDefault="00A80675" w:rsidP="00855E87">
            <w:pPr>
              <w:widowControl/>
              <w:suppressAutoHyphens w:val="0"/>
              <w:ind w:left="36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sr-Cyrl-RS" w:eastAsia="en-US"/>
              </w:rPr>
            </w:pP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ПИБ: </w:t>
            </w: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val="sr-Cyrl-RS" w:eastAsia="en-US"/>
              </w:rPr>
              <w:t>________________</w:t>
            </w:r>
          </w:p>
        </w:tc>
      </w:tr>
      <w:tr w:rsidR="00A80675" w:rsidRPr="002B1C88" w14:paraId="057EA861" w14:textId="77777777" w:rsidTr="00855E87">
        <w:tc>
          <w:tcPr>
            <w:tcW w:w="9622" w:type="dxa"/>
          </w:tcPr>
          <w:p w14:paraId="7B5DD75E" w14:textId="77777777" w:rsidR="00A80675" w:rsidRPr="002B1C88" w:rsidRDefault="00A80675" w:rsidP="00855E87">
            <w:pPr>
              <w:widowControl/>
              <w:suppressAutoHyphens w:val="0"/>
              <w:ind w:left="36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sr-Cyrl-RS" w:eastAsia="en-US"/>
              </w:rPr>
            </w:pP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Број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рачуна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: </w:t>
            </w: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val="sr-Cyrl-RS" w:eastAsia="en-US"/>
              </w:rPr>
              <w:t>_____________</w:t>
            </w: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који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се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води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код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val="sr-Cyrl-RS" w:eastAsia="en-US"/>
              </w:rPr>
              <w:t>_____________________ (Управе за трезор/банке)</w:t>
            </w:r>
          </w:p>
          <w:p w14:paraId="5A1C29DB" w14:textId="77777777" w:rsidR="00A80675" w:rsidRPr="002B1C88" w:rsidRDefault="00A80675" w:rsidP="00855E87">
            <w:pPr>
              <w:widowControl/>
              <w:suppressAutoHyphens w:val="0"/>
              <w:ind w:left="36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sr-Cyrl-RS" w:eastAsia="en-US"/>
              </w:rPr>
            </w:pP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val="sr-Cyrl-RS" w:eastAsia="en-US"/>
              </w:rPr>
              <w:t xml:space="preserve">(у даљем тексту: </w:t>
            </w: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val="sr-Cyrl-CS" w:eastAsia="en-US"/>
              </w:rPr>
              <w:t xml:space="preserve"> Купац</w:t>
            </w: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val="sr-Cyrl-RS" w:eastAsia="en-US"/>
              </w:rPr>
              <w:t>)</w:t>
            </w:r>
          </w:p>
        </w:tc>
      </w:tr>
    </w:tbl>
    <w:p w14:paraId="670E4157" w14:textId="77777777" w:rsidR="00A80675" w:rsidRPr="002B1C88" w:rsidRDefault="00A80675" w:rsidP="00A80675">
      <w:pPr>
        <w:widowControl/>
        <w:suppressAutoHyphens w:val="0"/>
        <w:ind w:left="360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A80675" w:rsidRPr="002B1C88" w14:paraId="218E720D" w14:textId="77777777" w:rsidTr="00855E87">
        <w:tc>
          <w:tcPr>
            <w:tcW w:w="9622" w:type="dxa"/>
          </w:tcPr>
          <w:p w14:paraId="28ED97F9" w14:textId="77777777" w:rsidR="00A80675" w:rsidRPr="002B1C88" w:rsidRDefault="00A80675" w:rsidP="00855E87">
            <w:pPr>
              <w:widowControl/>
              <w:suppressAutoHyphens w:val="0"/>
              <w:ind w:left="360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US"/>
              </w:rPr>
            </w:pPr>
            <w:r w:rsidRPr="002B1C88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sr-Cyrl-CS" w:eastAsia="en-US"/>
              </w:rPr>
              <w:t>СНАБДЕВАЧ</w:t>
            </w:r>
            <w:r w:rsidRPr="002B1C88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US"/>
              </w:rPr>
              <w:t>:</w:t>
            </w:r>
          </w:p>
          <w:p w14:paraId="3DEBFE7A" w14:textId="77777777" w:rsidR="00A80675" w:rsidRPr="002B1C88" w:rsidRDefault="00A80675" w:rsidP="00855E87">
            <w:pPr>
              <w:widowControl/>
              <w:suppressAutoHyphens w:val="0"/>
              <w:ind w:left="360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A80675" w:rsidRPr="002B1C88" w14:paraId="317033A2" w14:textId="77777777" w:rsidTr="00855E87">
        <w:tc>
          <w:tcPr>
            <w:tcW w:w="9622" w:type="dxa"/>
          </w:tcPr>
          <w:p w14:paraId="70BA2D7E" w14:textId="77777777" w:rsidR="00A80675" w:rsidRPr="002B1C88" w:rsidRDefault="00A80675" w:rsidP="00855E87">
            <w:pPr>
              <w:widowControl/>
              <w:suppressAutoHyphens w:val="0"/>
              <w:ind w:left="36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/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Назив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фирме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/ ___________________, /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адреса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/ _________________________, /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име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презиме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лица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које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га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заступа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/_______________________</w:t>
            </w: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val="sr-Cyrl-CS" w:eastAsia="en-US"/>
              </w:rPr>
              <w:t>__________________.</w:t>
            </w: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80675" w:rsidRPr="002B1C88" w14:paraId="2E11C3C0" w14:textId="77777777" w:rsidTr="00855E87">
        <w:tc>
          <w:tcPr>
            <w:tcW w:w="9622" w:type="dxa"/>
          </w:tcPr>
          <w:p w14:paraId="3879A73E" w14:textId="77777777" w:rsidR="00A80675" w:rsidRPr="002B1C88" w:rsidRDefault="00A80675" w:rsidP="00855E87">
            <w:pPr>
              <w:widowControl/>
              <w:suppressAutoHyphens w:val="0"/>
              <w:ind w:left="36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sr-Cyrl-RS" w:eastAsia="en-US"/>
              </w:rPr>
            </w:pP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Матични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број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: </w:t>
            </w: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val="sr-Cyrl-RS" w:eastAsia="en-US"/>
              </w:rPr>
              <w:t>____________</w:t>
            </w:r>
          </w:p>
        </w:tc>
      </w:tr>
      <w:tr w:rsidR="00A80675" w:rsidRPr="002B1C88" w14:paraId="6AA8E8D7" w14:textId="77777777" w:rsidTr="00855E87">
        <w:tc>
          <w:tcPr>
            <w:tcW w:w="9622" w:type="dxa"/>
          </w:tcPr>
          <w:p w14:paraId="7A8F6880" w14:textId="77777777" w:rsidR="00A80675" w:rsidRPr="002B1C88" w:rsidRDefault="00A80675" w:rsidP="00855E87">
            <w:pPr>
              <w:widowControl/>
              <w:suppressAutoHyphens w:val="0"/>
              <w:ind w:left="36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sr-Cyrl-RS" w:eastAsia="en-US"/>
              </w:rPr>
            </w:pP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ПИБ: </w:t>
            </w: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val="sr-Cyrl-RS" w:eastAsia="en-US"/>
              </w:rPr>
              <w:t>_____________</w:t>
            </w:r>
          </w:p>
        </w:tc>
      </w:tr>
      <w:tr w:rsidR="00A80675" w:rsidRPr="002B1C88" w14:paraId="2B34B27A" w14:textId="77777777" w:rsidTr="00855E87">
        <w:trPr>
          <w:trHeight w:val="502"/>
        </w:trPr>
        <w:tc>
          <w:tcPr>
            <w:tcW w:w="9622" w:type="dxa"/>
          </w:tcPr>
          <w:p w14:paraId="6CF96123" w14:textId="77777777" w:rsidR="00A80675" w:rsidRPr="002B1C88" w:rsidRDefault="00A80675" w:rsidP="00855E87">
            <w:pPr>
              <w:widowControl/>
              <w:suppressAutoHyphens w:val="0"/>
              <w:ind w:left="36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Број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рачуна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: </w:t>
            </w: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val="sr-Cyrl-RS" w:eastAsia="en-US"/>
              </w:rPr>
              <w:t>_____________</w:t>
            </w: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који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се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води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код</w:t>
            </w:r>
            <w:proofErr w:type="spellEnd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______________________ 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банке</w:t>
            </w:r>
            <w:proofErr w:type="spellEnd"/>
          </w:p>
          <w:p w14:paraId="36105E2C" w14:textId="77777777" w:rsidR="00A80675" w:rsidRPr="002B1C88" w:rsidRDefault="00A80675" w:rsidP="00855E87">
            <w:pPr>
              <w:widowControl/>
              <w:suppressAutoHyphens w:val="0"/>
              <w:ind w:left="36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sr-Cyrl-CS" w:eastAsia="en-US"/>
              </w:rPr>
            </w:pP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val="sr-Cyrl-RS" w:eastAsia="en-US"/>
              </w:rPr>
              <w:t xml:space="preserve">(у даљем тексту: </w:t>
            </w: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val="sr-Cyrl-CS" w:eastAsia="en-US"/>
              </w:rPr>
              <w:t xml:space="preserve"> (Снабдевач</w:t>
            </w: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val="sr-Cyrl-RS" w:eastAsia="en-US"/>
              </w:rPr>
              <w:t>)</w:t>
            </w:r>
          </w:p>
          <w:p w14:paraId="2CF98B89" w14:textId="77777777" w:rsidR="00A80675" w:rsidRPr="002B1C88" w:rsidRDefault="00A80675" w:rsidP="00855E87">
            <w:pPr>
              <w:widowControl/>
              <w:suppressAutoHyphens w:val="0"/>
              <w:ind w:left="36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sr-Cyrl-CS" w:eastAsia="en-US"/>
              </w:rPr>
            </w:pPr>
          </w:p>
          <w:p w14:paraId="7C6AE088" w14:textId="77777777" w:rsidR="00A80675" w:rsidRPr="002B1C88" w:rsidRDefault="00A80675" w:rsidP="00855E87">
            <w:pPr>
              <w:widowControl/>
              <w:suppressAutoHyphens w:val="0"/>
              <w:ind w:left="360"/>
              <w:jc w:val="both"/>
              <w:rPr>
                <w:rFonts w:ascii="Calibri" w:eastAsia="Calibri" w:hAnsi="Calibri" w:cs="Arial"/>
                <w:kern w:val="0"/>
                <w:sz w:val="22"/>
                <w:szCs w:val="20"/>
                <w:lang w:eastAsia="en-US"/>
              </w:rPr>
            </w:pPr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val="sr-Cyrl-CS" w:eastAsia="en-US"/>
              </w:rPr>
              <w:t>Дана __.__.____. године з</w:t>
            </w:r>
            <w:proofErr w:type="spellStart"/>
            <w:r w:rsidRPr="002B1C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акључују</w:t>
            </w:r>
            <w:proofErr w:type="spellEnd"/>
          </w:p>
        </w:tc>
      </w:tr>
    </w:tbl>
    <w:p w14:paraId="1FAFA98B" w14:textId="77777777" w:rsidR="00A80675" w:rsidRPr="002B1C88" w:rsidRDefault="00A80675" w:rsidP="00A80675">
      <w:pPr>
        <w:widowControl/>
        <w:suppressAutoHyphens w:val="0"/>
        <w:spacing w:after="60"/>
        <w:ind w:left="357"/>
        <w:jc w:val="center"/>
        <w:rPr>
          <w:rFonts w:ascii="Arial" w:eastAsia="Calibri" w:hAnsi="Arial" w:cs="Arial"/>
          <w:b/>
          <w:kern w:val="0"/>
          <w:sz w:val="20"/>
          <w:szCs w:val="20"/>
          <w:lang w:val="x-none" w:eastAsia="x-none"/>
        </w:rPr>
      </w:pPr>
      <w:bookmarkStart w:id="5" w:name="_Toc366851644"/>
      <w:bookmarkStart w:id="6" w:name="_Toc367356112"/>
      <w:bookmarkStart w:id="7" w:name="_Toc369533447"/>
      <w:bookmarkStart w:id="8" w:name="_Toc369533818"/>
      <w:bookmarkStart w:id="9" w:name="_Toc381097334"/>
    </w:p>
    <w:p w14:paraId="31080E51" w14:textId="77777777" w:rsidR="00A80675" w:rsidRPr="002B1C88" w:rsidRDefault="00A80675" w:rsidP="00A80675">
      <w:pPr>
        <w:widowControl/>
        <w:suppressAutoHyphens w:val="0"/>
        <w:spacing w:after="60"/>
        <w:ind w:left="357"/>
        <w:jc w:val="center"/>
        <w:rPr>
          <w:rFonts w:ascii="Arial" w:eastAsia="Calibri" w:hAnsi="Arial" w:cs="Arial"/>
          <w:b/>
          <w:kern w:val="0"/>
          <w:sz w:val="20"/>
          <w:szCs w:val="20"/>
          <w:lang w:val="x-none" w:eastAsia="x-none"/>
        </w:rPr>
      </w:pPr>
      <w:r w:rsidRPr="002B1C88">
        <w:rPr>
          <w:rFonts w:ascii="Arial" w:eastAsia="Calibri" w:hAnsi="Arial" w:cs="Arial"/>
          <w:b/>
          <w:kern w:val="0"/>
          <w:sz w:val="20"/>
          <w:szCs w:val="20"/>
          <w:lang w:val="x-none" w:eastAsia="x-none"/>
        </w:rPr>
        <w:t>УГОВОР БР.</w:t>
      </w:r>
      <w:bookmarkEnd w:id="5"/>
      <w:bookmarkEnd w:id="6"/>
      <w:bookmarkEnd w:id="7"/>
      <w:bookmarkEnd w:id="8"/>
      <w:bookmarkEnd w:id="9"/>
      <w:r w:rsidRPr="002B1C88">
        <w:rPr>
          <w:rFonts w:ascii="Arial" w:eastAsia="Calibri" w:hAnsi="Arial" w:cs="Arial"/>
          <w:b/>
          <w:kern w:val="0"/>
          <w:sz w:val="20"/>
          <w:szCs w:val="20"/>
          <w:lang w:val="x-none" w:eastAsia="x-none"/>
        </w:rPr>
        <w:t xml:space="preserve"> _________________</w:t>
      </w:r>
    </w:p>
    <w:p w14:paraId="1D1A0495" w14:textId="77777777" w:rsidR="00A80675" w:rsidRPr="002B1C88" w:rsidRDefault="00A80675" w:rsidP="00A80675">
      <w:pPr>
        <w:widowControl/>
        <w:suppressAutoHyphens w:val="0"/>
        <w:spacing w:after="60"/>
        <w:ind w:left="357"/>
        <w:jc w:val="center"/>
        <w:rPr>
          <w:rFonts w:ascii="Arial" w:eastAsia="Calibri" w:hAnsi="Arial" w:cs="Arial"/>
          <w:b/>
          <w:kern w:val="0"/>
          <w:sz w:val="20"/>
          <w:szCs w:val="20"/>
          <w:lang w:val="sr-Cyrl-RS" w:eastAsia="x-none"/>
        </w:rPr>
      </w:pP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RS" w:eastAsia="x-none"/>
        </w:rPr>
        <w:t xml:space="preserve">О КУПОПРОДАЈИ ПРИРОДНОГ ГАСА </w:t>
      </w:r>
    </w:p>
    <w:p w14:paraId="0A2E82BA" w14:textId="77777777" w:rsidR="00A80675" w:rsidRPr="002B1C88" w:rsidRDefault="00A80675" w:rsidP="00A80675">
      <w:pPr>
        <w:widowControl/>
        <w:suppressAutoHyphens w:val="0"/>
        <w:spacing w:after="60"/>
        <w:ind w:left="357"/>
        <w:jc w:val="both"/>
        <w:rPr>
          <w:rFonts w:ascii="Arial" w:eastAsia="Calibri" w:hAnsi="Arial" w:cs="Arial"/>
          <w:b/>
          <w:kern w:val="0"/>
          <w:sz w:val="20"/>
          <w:szCs w:val="20"/>
          <w:lang w:val="x-none" w:eastAsia="x-none"/>
        </w:rPr>
      </w:pPr>
    </w:p>
    <w:p w14:paraId="3559CEB2" w14:textId="77777777" w:rsidR="00A80675" w:rsidRPr="002B1C88" w:rsidRDefault="00A80675" w:rsidP="00A80675">
      <w:pPr>
        <w:widowControl/>
        <w:suppressAutoHyphens w:val="0"/>
        <w:spacing w:after="60"/>
        <w:ind w:firstLine="357"/>
        <w:jc w:val="both"/>
        <w:rPr>
          <w:rFonts w:ascii="Arial" w:eastAsia="Calibri" w:hAnsi="Arial" w:cs="Arial"/>
          <w:b/>
          <w:kern w:val="0"/>
          <w:sz w:val="20"/>
          <w:szCs w:val="20"/>
          <w:lang w:val="x-none" w:eastAsia="x-none"/>
        </w:rPr>
      </w:pPr>
      <w:r w:rsidRPr="002B1C88">
        <w:rPr>
          <w:rFonts w:ascii="Arial" w:eastAsia="Calibri" w:hAnsi="Arial" w:cs="Arial"/>
          <w:b/>
          <w:kern w:val="0"/>
          <w:sz w:val="20"/>
          <w:szCs w:val="20"/>
          <w:lang w:val="x-none" w:eastAsia="x-none"/>
        </w:rPr>
        <w:t>УВОДНЕ НАПОМЕНЕ И КОНСТАТАЦИЈЕ</w:t>
      </w:r>
    </w:p>
    <w:p w14:paraId="515B542F" w14:textId="77777777" w:rsidR="00A80675" w:rsidRPr="002B1C88" w:rsidRDefault="00A80675" w:rsidP="00A80675">
      <w:pPr>
        <w:widowControl/>
        <w:suppressAutoHyphens w:val="0"/>
        <w:spacing w:after="60"/>
        <w:ind w:left="992"/>
        <w:jc w:val="both"/>
        <w:rPr>
          <w:rFonts w:ascii="Arial" w:eastAsia="Calibri" w:hAnsi="Arial" w:cs="Arial"/>
          <w:kern w:val="0"/>
          <w:sz w:val="20"/>
          <w:szCs w:val="20"/>
          <w:lang w:val="x-none" w:eastAsia="x-none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>Купац</w:t>
      </w:r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и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>Снабдевач</w:t>
      </w:r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у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уводу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констатују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:</w:t>
      </w:r>
    </w:p>
    <w:p w14:paraId="37B980E4" w14:textId="77777777" w:rsidR="00A80675" w:rsidRPr="002B1C88" w:rsidRDefault="00A80675" w:rsidP="00A80675">
      <w:pPr>
        <w:widowControl/>
        <w:numPr>
          <w:ilvl w:val="6"/>
          <w:numId w:val="1"/>
        </w:numPr>
        <w:suppressAutoHyphens w:val="0"/>
        <w:spacing w:after="60" w:line="276" w:lineRule="auto"/>
        <w:ind w:left="1260"/>
        <w:jc w:val="both"/>
        <w:rPr>
          <w:rFonts w:ascii="Arial" w:eastAsia="Calibri" w:hAnsi="Arial" w:cs="Arial"/>
          <w:kern w:val="0"/>
          <w:sz w:val="20"/>
          <w:szCs w:val="20"/>
          <w:lang w:val="x-none" w:eastAsia="x-none"/>
        </w:rPr>
      </w:pP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да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је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Републички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фонд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за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здравствено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осигурање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спровео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отворени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поступак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јавне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набавке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x-none" w:eastAsia="x-none"/>
        </w:rPr>
        <w:t>бр</w:t>
      </w:r>
      <w:proofErr w:type="spellEnd"/>
      <w:r w:rsidRPr="009B5650">
        <w:rPr>
          <w:rFonts w:ascii="Arial" w:eastAsia="Calibri" w:hAnsi="Arial" w:cs="Arial"/>
          <w:color w:val="000000"/>
          <w:kern w:val="0"/>
          <w:sz w:val="20"/>
          <w:szCs w:val="20"/>
          <w:lang w:val="x-none" w:eastAsia="x-none"/>
        </w:rPr>
        <w:t xml:space="preserve">. </w:t>
      </w:r>
      <w:r w:rsidRPr="009B5650">
        <w:rPr>
          <w:rFonts w:ascii="Arial" w:eastAsia="Calibri" w:hAnsi="Arial" w:cs="Arial"/>
          <w:bCs/>
          <w:iCs/>
          <w:color w:val="000000"/>
          <w:kern w:val="0"/>
          <w:sz w:val="20"/>
          <w:szCs w:val="20"/>
          <w:lang w:val="sr-Cyrl-CS" w:eastAsia="x-none"/>
        </w:rPr>
        <w:t>404-1-112/22</w:t>
      </w:r>
      <w:r>
        <w:rPr>
          <w:rFonts w:ascii="Arial" w:eastAsia="Calibri" w:hAnsi="Arial" w:cs="Arial"/>
          <w:bCs/>
          <w:iCs/>
          <w:color w:val="000000"/>
          <w:kern w:val="0"/>
          <w:sz w:val="20"/>
          <w:szCs w:val="20"/>
          <w:lang w:val="sr-Cyrl-CS" w:eastAsia="x-none"/>
        </w:rPr>
        <w:t>-37</w:t>
      </w:r>
      <w:r w:rsidRPr="002B1C88">
        <w:rPr>
          <w:rFonts w:ascii="Arial" w:eastAsia="Calibri" w:hAnsi="Arial" w:cs="Arial"/>
          <w:bCs/>
          <w:iCs/>
          <w:color w:val="000000"/>
          <w:kern w:val="0"/>
          <w:sz w:val="20"/>
          <w:szCs w:val="20"/>
          <w:lang w:val="sr-Cyrl-CS" w:eastAsia="x-none"/>
        </w:rPr>
        <w:t xml:space="preserve"> за набавку природног гаса</w:t>
      </w: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x-none" w:eastAsia="x-none"/>
        </w:rPr>
        <w:t>,</w:t>
      </w:r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у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име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и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за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рачун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здравствених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установа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>,</w:t>
      </w:r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а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ради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закључења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оквирног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споразума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,</w:t>
      </w:r>
    </w:p>
    <w:p w14:paraId="6292814B" w14:textId="77777777" w:rsidR="00A80675" w:rsidRPr="002B1C88" w:rsidRDefault="00A80675" w:rsidP="00A80675">
      <w:pPr>
        <w:widowControl/>
        <w:numPr>
          <w:ilvl w:val="6"/>
          <w:numId w:val="1"/>
        </w:numPr>
        <w:suppressAutoHyphens w:val="0"/>
        <w:spacing w:after="60" w:line="276" w:lineRule="auto"/>
        <w:ind w:left="1260"/>
        <w:jc w:val="both"/>
        <w:rPr>
          <w:rFonts w:ascii="Arial" w:eastAsia="Calibri" w:hAnsi="Arial" w:cs="Arial"/>
          <w:kern w:val="0"/>
          <w:sz w:val="20"/>
          <w:szCs w:val="20"/>
          <w:lang w:val="x-none" w:eastAsia="x-none"/>
        </w:rPr>
      </w:pP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да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је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Републички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фонд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sr-Latn-RS" w:eastAsia="x-none"/>
        </w:rPr>
        <w:t xml:space="preserve">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>за здравствено осигурање</w:t>
      </w:r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закључио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оквирни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споразум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са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____________________ /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навести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назив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>Снабдевача</w:t>
      </w:r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/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на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основу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Одлуке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бр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. ______________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од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________ 20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>2</w:t>
      </w:r>
      <w:r>
        <w:rPr>
          <w:rFonts w:ascii="Arial" w:eastAsia="Calibri" w:hAnsi="Arial" w:cs="Arial"/>
          <w:kern w:val="0"/>
          <w:sz w:val="20"/>
          <w:szCs w:val="20"/>
          <w:lang w:eastAsia="x-none"/>
        </w:rPr>
        <w:t>2</w:t>
      </w:r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.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године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, </w:t>
      </w:r>
    </w:p>
    <w:p w14:paraId="29770B9D" w14:textId="77777777" w:rsidR="00A80675" w:rsidRPr="002B1C88" w:rsidRDefault="00A80675" w:rsidP="00A80675">
      <w:pPr>
        <w:widowControl/>
        <w:numPr>
          <w:ilvl w:val="6"/>
          <w:numId w:val="1"/>
        </w:numPr>
        <w:suppressAutoHyphens w:val="0"/>
        <w:spacing w:after="60" w:line="276" w:lineRule="auto"/>
        <w:ind w:left="1260"/>
        <w:jc w:val="both"/>
        <w:rPr>
          <w:rFonts w:ascii="Arial" w:eastAsia="Calibri" w:hAnsi="Arial" w:cs="Arial"/>
          <w:kern w:val="0"/>
          <w:sz w:val="20"/>
          <w:szCs w:val="20"/>
          <w:lang w:val="x-none" w:eastAsia="x-none"/>
        </w:rPr>
      </w:pP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да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>се</w:t>
      </w:r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овај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уговор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о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јавној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набавци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закључуј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>е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у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складу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са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>О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квирним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споразумом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бр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.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>_____________________ од ______________</w:t>
      </w:r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/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навести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број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и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датум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/</w:t>
      </w:r>
      <w:r>
        <w:rPr>
          <w:rFonts w:ascii="Arial" w:eastAsia="Calibri" w:hAnsi="Arial" w:cs="Arial"/>
          <w:kern w:val="0"/>
          <w:sz w:val="20"/>
          <w:szCs w:val="20"/>
          <w:lang w:eastAsia="x-none"/>
        </w:rPr>
        <w:t>,</w:t>
      </w:r>
    </w:p>
    <w:p w14:paraId="5705590E" w14:textId="77777777" w:rsidR="00A80675" w:rsidRPr="002B1C88" w:rsidRDefault="00A80675" w:rsidP="00A80675">
      <w:pPr>
        <w:keepNext/>
        <w:widowControl/>
        <w:numPr>
          <w:ilvl w:val="1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00" w:line="276" w:lineRule="auto"/>
        <w:ind w:left="1260"/>
        <w:jc w:val="both"/>
        <w:rPr>
          <w:rFonts w:ascii="Arial" w:eastAsia="Calibri" w:hAnsi="Arial" w:cs="Arial"/>
          <w:kern w:val="0"/>
          <w:sz w:val="20"/>
          <w:szCs w:val="20"/>
          <w:lang w:val="x-none" w:eastAsia="x-none"/>
        </w:rPr>
      </w:pP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На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сва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питања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која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нису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уређена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овим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уговором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,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примењују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се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одредбе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оквирног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споразума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из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тачке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2.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овог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Уговора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>.</w:t>
      </w:r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>Снабдевач</w:t>
      </w:r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и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>Купац</w:t>
      </w:r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дужни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су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да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поштују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одредбе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оквирног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споразума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.</w:t>
      </w:r>
    </w:p>
    <w:p w14:paraId="033651D2" w14:textId="77777777" w:rsidR="00A80675" w:rsidRPr="002B1C88" w:rsidRDefault="00A80675" w:rsidP="00A80675">
      <w:pPr>
        <w:widowControl/>
        <w:suppressAutoHyphens w:val="0"/>
        <w:spacing w:after="60"/>
        <w:ind w:firstLine="426"/>
        <w:jc w:val="both"/>
        <w:rPr>
          <w:rFonts w:ascii="Arial" w:eastAsia="Calibri" w:hAnsi="Arial" w:cs="Arial"/>
          <w:b/>
          <w:kern w:val="0"/>
          <w:sz w:val="20"/>
          <w:szCs w:val="20"/>
          <w:lang w:val="sr-Cyrl-CS" w:eastAsia="x-none"/>
        </w:rPr>
      </w:pP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x-none"/>
        </w:rPr>
        <w:t>ПРЕДМЕТ УГОВОРА</w:t>
      </w:r>
    </w:p>
    <w:p w14:paraId="55ED8FB3" w14:textId="77777777" w:rsidR="00A80675" w:rsidRPr="002B1C88" w:rsidRDefault="00A80675" w:rsidP="00A80675">
      <w:pPr>
        <w:widowControl/>
        <w:suppressAutoHyphens w:val="0"/>
        <w:ind w:left="180"/>
        <w:jc w:val="center"/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  <w:t>Члан 1.</w:t>
      </w:r>
    </w:p>
    <w:p w14:paraId="15AE9887" w14:textId="77777777" w:rsidR="00A80675" w:rsidRPr="002B1C88" w:rsidRDefault="00A80675" w:rsidP="00A80675">
      <w:pPr>
        <w:widowControl/>
        <w:suppressAutoHyphens w:val="0"/>
        <w:ind w:left="180"/>
        <w:jc w:val="center"/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</w:pPr>
    </w:p>
    <w:p w14:paraId="661E3CFF" w14:textId="77777777" w:rsidR="00A80675" w:rsidRPr="002B1C88" w:rsidRDefault="00A80675" w:rsidP="00A80675">
      <w:pPr>
        <w:widowControl/>
        <w:suppressAutoHyphens w:val="0"/>
        <w:ind w:firstLine="720"/>
        <w:jc w:val="both"/>
        <w:rPr>
          <w:rFonts w:ascii="Arial" w:eastAsia="Calibri" w:hAnsi="Arial" w:cs="Arial"/>
          <w:kern w:val="0"/>
          <w:sz w:val="20"/>
          <w:szCs w:val="20"/>
          <w:lang w:val="sr-Cyrl-CS" w:eastAsia="x-none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 xml:space="preserve">Предмет уговора је куповина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 xml:space="preserve">и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 xml:space="preserve">испорука природног гаса </w:t>
      </w:r>
      <w:r w:rsidRPr="002B1C88">
        <w:rPr>
          <w:rFonts w:ascii="Arial" w:eastAsia="Calibri" w:hAnsi="Arial" w:cs="Arial"/>
          <w:bCs/>
          <w:iCs/>
          <w:kern w:val="0"/>
          <w:sz w:val="20"/>
          <w:szCs w:val="20"/>
          <w:lang w:val="sr-Cyrl-CS" w:eastAsia="x-none"/>
        </w:rPr>
        <w:t>у количинама и по динамици у складу са потребама Купца, а у свему према Техничкој спецификацији која је прилог Оквирног споразума бр. _________ од ___________ године (</w:t>
      </w:r>
      <w:r>
        <w:rPr>
          <w:rFonts w:ascii="Arial" w:eastAsia="Calibri" w:hAnsi="Arial" w:cs="Arial"/>
          <w:bCs/>
          <w:iCs/>
          <w:kern w:val="0"/>
          <w:sz w:val="20"/>
          <w:szCs w:val="20"/>
          <w:lang w:val="sr-Cyrl-RS" w:eastAsia="x-none"/>
        </w:rPr>
        <w:t>П</w:t>
      </w:r>
      <w:r w:rsidRPr="002B1C88">
        <w:rPr>
          <w:rFonts w:ascii="Arial" w:eastAsia="Calibri" w:hAnsi="Arial" w:cs="Arial"/>
          <w:bCs/>
          <w:iCs/>
          <w:kern w:val="0"/>
          <w:sz w:val="20"/>
          <w:szCs w:val="20"/>
          <w:lang w:val="sr-Cyrl-CS" w:eastAsia="x-none"/>
        </w:rPr>
        <w:t xml:space="preserve">рилог 1)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>и понудом Снабдевача бр.______________</w:t>
      </w:r>
      <w:r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 xml:space="preserve">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>/унети број и датум понуде Снабдевача / (</w:t>
      </w:r>
      <w:r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>П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>рилог 2).</w:t>
      </w:r>
    </w:p>
    <w:p w14:paraId="3116E731" w14:textId="77777777" w:rsidR="00A80675" w:rsidRPr="002B1C88" w:rsidRDefault="00A80675" w:rsidP="00A80675">
      <w:pPr>
        <w:widowControl/>
        <w:suppressAutoHyphens w:val="0"/>
        <w:ind w:left="357" w:firstLine="363"/>
        <w:jc w:val="both"/>
        <w:rPr>
          <w:rFonts w:ascii="Arial" w:eastAsia="Calibri" w:hAnsi="Arial" w:cs="Arial"/>
          <w:b/>
          <w:kern w:val="0"/>
          <w:sz w:val="20"/>
          <w:szCs w:val="20"/>
          <w:lang w:val="sr-Cyrl-CS" w:eastAsia="x-none"/>
        </w:rPr>
      </w:pPr>
    </w:p>
    <w:p w14:paraId="56B0137F" w14:textId="77777777" w:rsidR="00A80675" w:rsidRPr="002B1C88" w:rsidRDefault="00A80675" w:rsidP="00A80675">
      <w:pPr>
        <w:widowControl/>
        <w:suppressAutoHyphens w:val="0"/>
        <w:ind w:firstLine="363"/>
        <w:jc w:val="both"/>
        <w:rPr>
          <w:rFonts w:ascii="Arial" w:eastAsia="Calibri" w:hAnsi="Arial" w:cs="Arial"/>
          <w:b/>
          <w:kern w:val="0"/>
          <w:sz w:val="20"/>
          <w:szCs w:val="20"/>
          <w:lang w:val="sr-Cyrl-CS" w:eastAsia="x-none"/>
        </w:rPr>
      </w:pP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RS" w:eastAsia="x-none"/>
        </w:rPr>
        <w:tab/>
      </w:r>
      <w:r w:rsidRPr="002B1C88"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>Купац је дужан да природни гас користи под условима, на начин и за намене утврђене одобрењем за прикључење, овим уговором, Законом енергетици („Сл.Гласник РС“ бр. 145/14 и 95/18</w:t>
      </w:r>
      <w:r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 xml:space="preserve"> - други закон и 40/21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 xml:space="preserve">), Уредбом о условима за испоруку природног гаса („Сл. Гласник  РС“, бр. 47/06, 3/10 и 48/10 у даљем тексту: Уредба), Правилима о раду транспортног система оператора транспортног система и Правилима о раду дистрибутивног система оператора дистрибутивног система чији се системи користе за снабдевање гасом (у даљем тексту: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lastRenderedPageBreak/>
        <w:t xml:space="preserve">Правила), Правилима о промени снабдевача („Сл. гласник РС“ бр. 65/15 (Одлука о изменама и допунама Правила („Сл. гласник РС“ бр. 10/17)) и другим прописима донетим на основу закона. </w:t>
      </w:r>
    </w:p>
    <w:p w14:paraId="3BE8E107" w14:textId="77777777" w:rsidR="00A80675" w:rsidRPr="002B1C88" w:rsidRDefault="00A80675" w:rsidP="00A80675">
      <w:pPr>
        <w:widowControl/>
        <w:suppressAutoHyphens w:val="0"/>
        <w:ind w:left="357" w:firstLine="69"/>
        <w:jc w:val="both"/>
        <w:rPr>
          <w:rFonts w:ascii="Arial" w:eastAsia="Calibri" w:hAnsi="Arial" w:cs="Arial"/>
          <w:b/>
          <w:kern w:val="0"/>
          <w:sz w:val="20"/>
          <w:szCs w:val="20"/>
          <w:lang w:val="sr-Cyrl-CS" w:eastAsia="x-none"/>
        </w:rPr>
      </w:pPr>
    </w:p>
    <w:p w14:paraId="700DA6FA" w14:textId="77777777" w:rsidR="00A80675" w:rsidRPr="002B1C88" w:rsidRDefault="00A80675" w:rsidP="00A80675">
      <w:pPr>
        <w:widowControl/>
        <w:suppressAutoHyphens w:val="0"/>
        <w:ind w:left="357" w:firstLine="69"/>
        <w:jc w:val="both"/>
        <w:rPr>
          <w:rFonts w:ascii="Arial" w:eastAsia="Calibri" w:hAnsi="Arial" w:cs="Arial"/>
          <w:b/>
          <w:kern w:val="0"/>
          <w:sz w:val="20"/>
          <w:szCs w:val="20"/>
          <w:lang w:val="sr-Cyrl-CS" w:eastAsia="x-none"/>
        </w:rPr>
      </w:pP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x-none"/>
        </w:rPr>
        <w:t>ЦЕНА И УГОВОРЕНА ВРЕДНОСТ</w:t>
      </w:r>
    </w:p>
    <w:p w14:paraId="56CBB211" w14:textId="77777777" w:rsidR="00A80675" w:rsidRDefault="00A80675" w:rsidP="00A80675">
      <w:pPr>
        <w:widowControl/>
        <w:suppressAutoHyphens w:val="0"/>
        <w:ind w:left="180"/>
        <w:jc w:val="center"/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  <w:t>Члан 2.</w:t>
      </w:r>
    </w:p>
    <w:p w14:paraId="5F7B09B8" w14:textId="77777777" w:rsidR="00A80675" w:rsidRPr="002B1C88" w:rsidRDefault="00A80675" w:rsidP="00A80675">
      <w:pPr>
        <w:widowControl/>
        <w:suppressAutoHyphens w:val="0"/>
        <w:ind w:left="180"/>
        <w:jc w:val="center"/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</w:pPr>
    </w:p>
    <w:p w14:paraId="0E30C5FE" w14:textId="77777777" w:rsidR="00A80675" w:rsidRPr="002B1C88" w:rsidRDefault="00A80675" w:rsidP="00A80675">
      <w:pPr>
        <w:widowControl/>
        <w:tabs>
          <w:tab w:val="left" w:pos="851"/>
        </w:tabs>
        <w:suppressAutoHyphens w:val="0"/>
        <w:spacing w:after="60"/>
        <w:ind w:left="792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x-none" w:eastAsia="x-none"/>
        </w:rPr>
      </w:pPr>
      <w:r w:rsidRPr="007507A3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 xml:space="preserve">Цене </w:t>
      </w: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  <w:t>за испоруку гаса из Понуде</w:t>
      </w:r>
      <w:r w:rsidRPr="007507A3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 xml:space="preserve"> </w:t>
      </w:r>
      <w:r w:rsidRPr="002B1C88">
        <w:rPr>
          <w:rFonts w:ascii="Arial" w:eastAsia="Calibri" w:hAnsi="Arial" w:cs="Arial"/>
          <w:bCs/>
          <w:iCs/>
          <w:color w:val="000000"/>
          <w:kern w:val="0"/>
          <w:sz w:val="20"/>
          <w:szCs w:val="20"/>
          <w:lang w:val="sr-Cyrl-CS" w:eastAsia="x-none"/>
        </w:rPr>
        <w:t>Снабдевача</w:t>
      </w:r>
      <w:r w:rsidRPr="007507A3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 xml:space="preserve"> </w:t>
      </w: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 xml:space="preserve"> </w:t>
      </w:r>
      <w:r w:rsidRPr="007507A3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 xml:space="preserve">број </w:t>
      </w: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 xml:space="preserve">______ </w:t>
      </w:r>
      <w:r w:rsidRPr="007507A3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>од</w:t>
      </w: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  <w:t xml:space="preserve"> _________</w:t>
      </w: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 xml:space="preserve">. </w:t>
      </w:r>
      <w:r w:rsidRPr="007507A3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>20</w:t>
      </w: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  <w:t>2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  <w:t>2</w:t>
      </w:r>
      <w:r w:rsidRPr="007507A3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 xml:space="preserve">. </w:t>
      </w: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  <w:t>г</w:t>
      </w:r>
      <w:r w:rsidRPr="007507A3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>одине</w:t>
      </w: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  <w:t>:</w:t>
      </w:r>
    </w:p>
    <w:p w14:paraId="00285534" w14:textId="77777777" w:rsidR="00A80675" w:rsidRPr="002B1C88" w:rsidRDefault="00A80675" w:rsidP="00A80675">
      <w:pPr>
        <w:widowControl/>
        <w:tabs>
          <w:tab w:val="left" w:pos="851"/>
        </w:tabs>
        <w:suppressAutoHyphens w:val="0"/>
        <w:spacing w:after="60"/>
        <w:ind w:left="567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x-none" w:eastAsia="x-none"/>
        </w:rPr>
      </w:pPr>
    </w:p>
    <w:tbl>
      <w:tblPr>
        <w:tblW w:w="864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410"/>
        <w:gridCol w:w="1985"/>
        <w:gridCol w:w="1984"/>
        <w:gridCol w:w="2268"/>
      </w:tblGrid>
      <w:tr w:rsidR="00A80675" w:rsidRPr="002B1C88" w14:paraId="62A46733" w14:textId="77777777" w:rsidTr="00855E87">
        <w:trPr>
          <w:trHeight w:val="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5AA6" w14:textId="77777777" w:rsidR="00A80675" w:rsidRPr="002B1C88" w:rsidRDefault="00A80675" w:rsidP="00855E87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</w:pPr>
            <w:proofErr w:type="spellStart"/>
            <w:r w:rsidRPr="002B1C8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  <w:t>Тарифа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52F8" w14:textId="77777777" w:rsidR="00A80675" w:rsidRPr="002B1C88" w:rsidRDefault="00A80675" w:rsidP="00855E87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</w:pPr>
            <w:proofErr w:type="spellStart"/>
            <w:r w:rsidRPr="002B1C8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  <w:t>Јединица</w:t>
            </w:r>
            <w:proofErr w:type="spellEnd"/>
            <w:r w:rsidRPr="002B1C8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1C8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  <w:t>мере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D2F4" w14:textId="77777777" w:rsidR="00A80675" w:rsidRPr="002B1C88" w:rsidRDefault="00A80675" w:rsidP="00855E87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</w:pPr>
            <w:r w:rsidRPr="002B1C88">
              <w:rPr>
                <w:rFonts w:ascii="Arial" w:eastAsia="Calibri" w:hAnsi="Arial" w:cs="Arial"/>
                <w:bCs/>
                <w:kern w:val="0"/>
                <w:sz w:val="20"/>
                <w:szCs w:val="20"/>
                <w:lang w:val="sr-Cyrl-RS" w:eastAsia="en-US"/>
              </w:rPr>
              <w:t>Јединична ц</w:t>
            </w:r>
            <w:proofErr w:type="spellStart"/>
            <w:r w:rsidRPr="002B1C8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  <w:t>ена</w:t>
            </w:r>
            <w:proofErr w:type="spellEnd"/>
            <w:r w:rsidRPr="002B1C8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1C8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  <w:t>без</w:t>
            </w:r>
            <w:proofErr w:type="spellEnd"/>
            <w:r w:rsidRPr="002B1C8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  <w:t xml:space="preserve"> ПДВ-а /</w:t>
            </w:r>
            <w:proofErr w:type="spellStart"/>
            <w:r w:rsidRPr="002B1C8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  <w:t>дин</w:t>
            </w:r>
            <w:proofErr w:type="spellEnd"/>
            <w:r w:rsidRPr="002B1C8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B2D5" w14:textId="77777777" w:rsidR="00A80675" w:rsidRPr="002B1C88" w:rsidRDefault="00A80675" w:rsidP="00855E87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</w:pPr>
            <w:r w:rsidRPr="002B1C88">
              <w:rPr>
                <w:rFonts w:ascii="Arial" w:eastAsia="Calibri" w:hAnsi="Arial" w:cs="Arial"/>
                <w:bCs/>
                <w:kern w:val="0"/>
                <w:sz w:val="20"/>
                <w:szCs w:val="20"/>
                <w:lang w:val="sr-Cyrl-RS" w:eastAsia="en-US"/>
              </w:rPr>
              <w:t>Јединична ц</w:t>
            </w:r>
            <w:proofErr w:type="spellStart"/>
            <w:r w:rsidRPr="002B1C8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  <w:t>ена</w:t>
            </w:r>
            <w:proofErr w:type="spellEnd"/>
            <w:r w:rsidRPr="002B1C8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  <w:r w:rsidRPr="002B1C88">
              <w:rPr>
                <w:rFonts w:ascii="Arial" w:eastAsia="Calibri" w:hAnsi="Arial" w:cs="Arial"/>
                <w:bCs/>
                <w:kern w:val="0"/>
                <w:sz w:val="20"/>
                <w:szCs w:val="20"/>
                <w:lang w:val="sr-Cyrl-RS" w:eastAsia="en-US"/>
              </w:rPr>
              <w:t xml:space="preserve">са </w:t>
            </w:r>
            <w:r w:rsidRPr="002B1C8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  <w:t>ПДВ-</w:t>
            </w:r>
            <w:proofErr w:type="spellStart"/>
            <w:r w:rsidRPr="002B1C8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  <w:t>ом</w:t>
            </w:r>
            <w:proofErr w:type="spellEnd"/>
            <w:r w:rsidRPr="002B1C8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  <w:t xml:space="preserve">   /</w:t>
            </w:r>
            <w:proofErr w:type="spellStart"/>
            <w:r w:rsidRPr="002B1C8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  <w:t>дин</w:t>
            </w:r>
            <w:proofErr w:type="spellEnd"/>
            <w:r w:rsidRPr="002B1C8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  <w:t>/</w:t>
            </w:r>
          </w:p>
        </w:tc>
      </w:tr>
      <w:tr w:rsidR="00A80675" w:rsidRPr="002B1C88" w14:paraId="7E9614DB" w14:textId="77777777" w:rsidTr="00855E87">
        <w:trPr>
          <w:trHeight w:val="5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F6DA" w14:textId="77777777" w:rsidR="00A80675" w:rsidRPr="002B1C88" w:rsidRDefault="00A80675" w:rsidP="00855E87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</w:pPr>
            <w:r w:rsidRPr="002B1C88">
              <w:rPr>
                <w:rFonts w:ascii="Arial" w:eastAsia="Calibri" w:hAnsi="Arial" w:cs="Arial"/>
                <w:bCs/>
                <w:kern w:val="0"/>
                <w:sz w:val="20"/>
                <w:szCs w:val="20"/>
                <w:lang w:val="sr-Latn-CS" w:eastAsia="en-US"/>
              </w:rPr>
              <w:t>Природни гас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F58B" w14:textId="77777777" w:rsidR="00A80675" w:rsidRPr="002B1C88" w:rsidRDefault="00A80675" w:rsidP="00855E87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</w:pPr>
            <w:proofErr w:type="spellStart"/>
            <w:r w:rsidRPr="002B1C8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  <w:t>Sm</w:t>
            </w:r>
            <w:proofErr w:type="spellEnd"/>
            <w:r w:rsidRPr="002B1C88">
              <w:rPr>
                <w:rFonts w:ascii="Arial" w:eastAsia="Calibri" w:hAnsi="Arial" w:cs="Arial"/>
                <w:bCs/>
                <w:kern w:val="0"/>
                <w:sz w:val="20"/>
                <w:szCs w:val="20"/>
                <w:vertAlign w:val="superscript"/>
                <w:lang w:val="sr-Latn-CS"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A200" w14:textId="77777777" w:rsidR="00A80675" w:rsidRPr="002B1C88" w:rsidRDefault="00A80675" w:rsidP="00855E87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9EEF" w14:textId="77777777" w:rsidR="00A80675" w:rsidRPr="002B1C88" w:rsidRDefault="00A80675" w:rsidP="00855E87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</w:pPr>
          </w:p>
        </w:tc>
      </w:tr>
      <w:tr w:rsidR="00A80675" w:rsidRPr="002B1C88" w14:paraId="1D097DA2" w14:textId="77777777" w:rsidTr="00855E87">
        <w:trPr>
          <w:trHeight w:val="5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1430" w14:textId="77777777" w:rsidR="00A80675" w:rsidRPr="00EF094A" w:rsidRDefault="00A80675" w:rsidP="00855E87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kern w:val="0"/>
                <w:sz w:val="20"/>
                <w:szCs w:val="20"/>
                <w:lang w:eastAsia="en-US"/>
              </w:rPr>
            </w:pPr>
            <w:proofErr w:type="spellStart"/>
            <w:r w:rsidRPr="00EF094A">
              <w:rPr>
                <w:rFonts w:ascii="Arial" w:eastAsia="Calibri" w:hAnsi="Arial" w:cs="Arial"/>
                <w:bCs/>
                <w:color w:val="000000" w:themeColor="text1"/>
                <w:kern w:val="0"/>
                <w:sz w:val="20"/>
                <w:szCs w:val="20"/>
                <w:lang w:eastAsia="en-US"/>
              </w:rPr>
              <w:t>Капацитет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4E60" w14:textId="77777777" w:rsidR="00A80675" w:rsidRPr="00EF094A" w:rsidRDefault="00A80675" w:rsidP="00855E87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kern w:val="0"/>
                <w:sz w:val="20"/>
                <w:szCs w:val="20"/>
                <w:lang w:eastAsia="en-US"/>
              </w:rPr>
            </w:pPr>
            <w:r w:rsidRPr="00EF094A">
              <w:rPr>
                <w:rFonts w:ascii="Arial" w:eastAsia="Calibri" w:hAnsi="Arial" w:cs="Arial"/>
                <w:bCs/>
                <w:color w:val="000000" w:themeColor="text1"/>
                <w:kern w:val="0"/>
                <w:sz w:val="20"/>
                <w:szCs w:val="20"/>
                <w:lang w:val="sr-Latn-CS" w:eastAsia="en-US"/>
              </w:rPr>
              <w:t>дин/</w:t>
            </w:r>
            <w:proofErr w:type="spellStart"/>
            <w:r w:rsidRPr="00EF094A">
              <w:rPr>
                <w:rFonts w:ascii="Arial" w:eastAsia="Calibri" w:hAnsi="Arial" w:cs="Arial"/>
                <w:bCs/>
                <w:color w:val="000000" w:themeColor="text1"/>
                <w:kern w:val="0"/>
                <w:sz w:val="20"/>
                <w:szCs w:val="20"/>
                <w:lang w:eastAsia="en-US"/>
              </w:rPr>
              <w:t>Sm</w:t>
            </w:r>
            <w:proofErr w:type="spellEnd"/>
            <w:r w:rsidRPr="00EF094A">
              <w:rPr>
                <w:rFonts w:ascii="Calibri" w:eastAsia="Calibri" w:hAnsi="Calibri" w:cs="Arial"/>
                <w:bCs/>
                <w:color w:val="000000" w:themeColor="text1"/>
                <w:kern w:val="0"/>
                <w:sz w:val="20"/>
                <w:szCs w:val="20"/>
                <w:vertAlign w:val="superscript"/>
                <w:lang w:val="sr-Latn-CS" w:eastAsia="en-US"/>
              </w:rPr>
              <w:t>3</w:t>
            </w:r>
            <w:r w:rsidRPr="00EF094A">
              <w:rPr>
                <w:rFonts w:ascii="Arial" w:eastAsia="Calibri" w:hAnsi="Arial" w:cs="Arial"/>
                <w:bCs/>
                <w:color w:val="000000" w:themeColor="text1"/>
                <w:kern w:val="0"/>
                <w:sz w:val="20"/>
                <w:szCs w:val="20"/>
                <w:lang w:eastAsia="en-US"/>
              </w:rPr>
              <w:t>/</w:t>
            </w:r>
            <w:proofErr w:type="spellStart"/>
            <w:r w:rsidRPr="00EF094A">
              <w:rPr>
                <w:rFonts w:ascii="Arial" w:eastAsia="Calibri" w:hAnsi="Arial" w:cs="Arial"/>
                <w:bCs/>
                <w:color w:val="000000" w:themeColor="text1"/>
                <w:kern w:val="0"/>
                <w:sz w:val="20"/>
                <w:szCs w:val="20"/>
                <w:lang w:eastAsia="en-US"/>
              </w:rPr>
              <w:t>дан</w:t>
            </w:r>
            <w:proofErr w:type="spellEnd"/>
            <w:r w:rsidRPr="00EF094A">
              <w:rPr>
                <w:rFonts w:ascii="Arial" w:eastAsia="Calibri" w:hAnsi="Arial" w:cs="Arial"/>
                <w:bCs/>
                <w:color w:val="000000" w:themeColor="text1"/>
                <w:kern w:val="0"/>
                <w:sz w:val="20"/>
                <w:szCs w:val="20"/>
                <w:lang w:eastAsia="en-US"/>
              </w:rPr>
              <w:t>/</w:t>
            </w:r>
            <w:proofErr w:type="spellStart"/>
            <w:r w:rsidRPr="00EF094A">
              <w:rPr>
                <w:rFonts w:ascii="Arial" w:eastAsia="Calibri" w:hAnsi="Arial" w:cs="Arial"/>
                <w:bCs/>
                <w:color w:val="000000" w:themeColor="text1"/>
                <w:kern w:val="0"/>
                <w:sz w:val="20"/>
                <w:szCs w:val="20"/>
                <w:lang w:eastAsia="en-US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AA03" w14:textId="77777777" w:rsidR="00A80675" w:rsidRPr="002B1C88" w:rsidRDefault="00A80675" w:rsidP="00855E87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3FF0" w14:textId="77777777" w:rsidR="00A80675" w:rsidRPr="002B1C88" w:rsidRDefault="00A80675" w:rsidP="00855E87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</w:pPr>
          </w:p>
        </w:tc>
      </w:tr>
      <w:tr w:rsidR="00A80675" w:rsidRPr="002B1C88" w14:paraId="314D0569" w14:textId="77777777" w:rsidTr="00855E87">
        <w:trPr>
          <w:trHeight w:val="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601C" w14:textId="77777777" w:rsidR="00A80675" w:rsidRPr="00EF094A" w:rsidRDefault="00A80675" w:rsidP="00855E87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kern w:val="0"/>
                <w:sz w:val="20"/>
                <w:szCs w:val="20"/>
                <w:lang w:val="sr-Latn-CS" w:eastAsia="en-US"/>
              </w:rPr>
            </w:pPr>
            <w:r w:rsidRPr="00EF094A">
              <w:rPr>
                <w:rFonts w:ascii="Arial" w:eastAsia="Calibri" w:hAnsi="Arial" w:cs="Arial"/>
                <w:bCs/>
                <w:color w:val="000000" w:themeColor="text1"/>
                <w:kern w:val="0"/>
                <w:sz w:val="20"/>
                <w:szCs w:val="20"/>
                <w:lang w:val="sr-Latn-CS" w:eastAsia="en-US"/>
              </w:rPr>
              <w:t>Енергент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C4C1" w14:textId="77777777" w:rsidR="00A80675" w:rsidRPr="00EF094A" w:rsidRDefault="00A80675" w:rsidP="00855E87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Arial"/>
                <w:bCs/>
                <w:color w:val="000000" w:themeColor="text1"/>
                <w:kern w:val="0"/>
                <w:sz w:val="20"/>
                <w:szCs w:val="20"/>
                <w:vertAlign w:val="superscript"/>
                <w:lang w:val="sr-Latn-CS" w:eastAsia="en-US"/>
              </w:rPr>
            </w:pPr>
            <w:proofErr w:type="spellStart"/>
            <w:r w:rsidRPr="00EF094A">
              <w:rPr>
                <w:rFonts w:ascii="Arial" w:eastAsia="Calibri" w:hAnsi="Arial" w:cs="Arial"/>
                <w:bCs/>
                <w:color w:val="000000" w:themeColor="text1"/>
                <w:kern w:val="0"/>
                <w:sz w:val="20"/>
                <w:szCs w:val="20"/>
                <w:lang w:eastAsia="en-US"/>
              </w:rPr>
              <w:t>дан</w:t>
            </w:r>
            <w:proofErr w:type="spellEnd"/>
            <w:r w:rsidRPr="00EF094A">
              <w:rPr>
                <w:rFonts w:ascii="Arial" w:eastAsia="Calibri" w:hAnsi="Arial" w:cs="Arial"/>
                <w:bCs/>
                <w:color w:val="000000" w:themeColor="text1"/>
                <w:kern w:val="0"/>
                <w:sz w:val="20"/>
                <w:szCs w:val="20"/>
                <w:lang w:eastAsia="en-US"/>
              </w:rPr>
              <w:t xml:space="preserve">/ </w:t>
            </w:r>
            <w:proofErr w:type="spellStart"/>
            <w:r w:rsidRPr="00EF094A">
              <w:rPr>
                <w:rFonts w:ascii="Arial" w:eastAsia="Calibri" w:hAnsi="Arial" w:cs="Arial"/>
                <w:bCs/>
                <w:color w:val="000000" w:themeColor="text1"/>
                <w:kern w:val="0"/>
                <w:sz w:val="20"/>
                <w:szCs w:val="20"/>
                <w:lang w:eastAsia="en-US"/>
              </w:rPr>
              <w:t>Sm</w:t>
            </w:r>
            <w:proofErr w:type="spellEnd"/>
            <w:r w:rsidRPr="00EF094A">
              <w:rPr>
                <w:rFonts w:ascii="Calibri" w:eastAsia="Calibri" w:hAnsi="Calibri" w:cs="Arial"/>
                <w:bCs/>
                <w:color w:val="000000" w:themeColor="text1"/>
                <w:kern w:val="0"/>
                <w:sz w:val="20"/>
                <w:szCs w:val="20"/>
                <w:vertAlign w:val="superscript"/>
                <w:lang w:val="sr-Latn-CS"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C487" w14:textId="77777777" w:rsidR="00A80675" w:rsidRPr="002B1C88" w:rsidRDefault="00A80675" w:rsidP="00855E87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5386" w14:textId="77777777" w:rsidR="00A80675" w:rsidRPr="002B1C88" w:rsidRDefault="00A80675" w:rsidP="00855E87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72D55CCA" w14:textId="77777777" w:rsidR="00A80675" w:rsidRPr="002B1C88" w:rsidRDefault="00A80675" w:rsidP="00A80675">
      <w:pPr>
        <w:widowControl/>
        <w:suppressAutoHyphens w:val="0"/>
        <w:spacing w:after="60"/>
        <w:ind w:firstLine="720"/>
        <w:contextualSpacing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</w:pPr>
    </w:p>
    <w:p w14:paraId="7E55B4CE" w14:textId="77777777" w:rsidR="00A80675" w:rsidRPr="002B1C88" w:rsidRDefault="00A80675" w:rsidP="00A80675">
      <w:pPr>
        <w:widowControl/>
        <w:suppressAutoHyphens w:val="0"/>
        <w:spacing w:after="60"/>
        <w:ind w:firstLine="720"/>
        <w:contextualSpacing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</w:pP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>Цена природног гаса утврђује се у складу са методологијом за формирање цене природног гаса на слободном тржишту, односно формулом коју дефинише Снабдевач  и  која чини саставни део  Уговора (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>П</w:t>
      </w: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>рилог бр. 3).</w:t>
      </w:r>
    </w:p>
    <w:p w14:paraId="390633C1" w14:textId="77777777" w:rsidR="00A80675" w:rsidRPr="002B1C88" w:rsidRDefault="00A80675" w:rsidP="00A80675">
      <w:pPr>
        <w:widowControl/>
        <w:suppressAutoHyphens w:val="0"/>
        <w:spacing w:after="60"/>
        <w:ind w:firstLine="720"/>
        <w:contextualSpacing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</w:pPr>
    </w:p>
    <w:p w14:paraId="3DFC42C3" w14:textId="77777777" w:rsidR="00A80675" w:rsidRPr="002B1C88" w:rsidRDefault="00A80675" w:rsidP="00A80675">
      <w:pPr>
        <w:widowControl/>
        <w:suppressAutoHyphens w:val="0"/>
        <w:spacing w:after="60"/>
        <w:ind w:firstLine="720"/>
        <w:contextualSpacing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</w:pP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 xml:space="preserve"> У цену природног гаса није урачуната </w:t>
      </w:r>
      <w:r w:rsidRPr="002B1C88">
        <w:rPr>
          <w:rFonts w:ascii="Arial" w:eastAsia="Calibri" w:hAnsi="Arial" w:cs="Arial"/>
          <w:bCs/>
          <w:iCs/>
          <w:color w:val="000000"/>
          <w:kern w:val="0"/>
          <w:sz w:val="20"/>
          <w:szCs w:val="20"/>
          <w:lang w:val="sr-Cyrl-RS" w:eastAsia="x-none"/>
        </w:rPr>
        <w:t>накнада за унапређење енергетске ефикасности</w:t>
      </w: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 xml:space="preserve"> као ни трошкови приступа систему за транспорт и дистрибуцију гаса, они се обрачунавају у складу са важећим ценовником Оператора система по регулисаним ценама и посебно исказују по тарифама:</w:t>
      </w:r>
    </w:p>
    <w:p w14:paraId="119A0FE7" w14:textId="77777777" w:rsidR="00A80675" w:rsidRPr="002B1C88" w:rsidRDefault="00A80675" w:rsidP="00A80675">
      <w:pPr>
        <w:widowControl/>
        <w:suppressAutoHyphens w:val="0"/>
        <w:spacing w:after="60"/>
        <w:ind w:firstLine="720"/>
        <w:contextualSpacing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</w:pP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>„енергент“  / дин Sm3 / и</w:t>
      </w:r>
    </w:p>
    <w:p w14:paraId="5E60DB52" w14:textId="77777777" w:rsidR="00A80675" w:rsidRPr="002B1C88" w:rsidRDefault="00A80675" w:rsidP="00A80675">
      <w:pPr>
        <w:widowControl/>
        <w:suppressAutoHyphens w:val="0"/>
        <w:spacing w:after="60"/>
        <w:ind w:firstLine="720"/>
        <w:contextualSpacing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</w:pP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>“капацитет” / дин/Sm3 /дан/година/</w:t>
      </w:r>
    </w:p>
    <w:p w14:paraId="44CAC0CA" w14:textId="77777777" w:rsidR="00A80675" w:rsidRPr="002B1C88" w:rsidRDefault="00A80675" w:rsidP="00A80675">
      <w:pPr>
        <w:widowControl/>
        <w:suppressAutoHyphens w:val="0"/>
        <w:spacing w:after="60"/>
        <w:ind w:firstLine="720"/>
        <w:contextualSpacing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</w:pPr>
    </w:p>
    <w:p w14:paraId="3152E3B8" w14:textId="77777777" w:rsidR="00A80675" w:rsidRPr="002B1C88" w:rsidRDefault="00A80675" w:rsidP="00A80675">
      <w:pPr>
        <w:widowControl/>
        <w:suppressAutoHyphens w:val="0"/>
        <w:spacing w:after="60"/>
        <w:ind w:firstLine="720"/>
        <w:contextualSpacing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</w:pP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>Тарифа за „енергент“ се примењује на продату количину гаса утврђену мерењем на месту испоруке у обрачунском периоду.</w:t>
      </w:r>
    </w:p>
    <w:p w14:paraId="53F6D79E" w14:textId="77777777" w:rsidR="00A80675" w:rsidRPr="002B1C88" w:rsidRDefault="00A80675" w:rsidP="00A80675">
      <w:pPr>
        <w:widowControl/>
        <w:suppressAutoHyphens w:val="0"/>
        <w:spacing w:after="60"/>
        <w:ind w:firstLine="720"/>
        <w:contextualSpacing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</w:pPr>
    </w:p>
    <w:p w14:paraId="3FBAB711" w14:textId="77777777" w:rsidR="00A80675" w:rsidRPr="002B1C88" w:rsidRDefault="00A80675" w:rsidP="00A80675">
      <w:pPr>
        <w:widowControl/>
        <w:suppressAutoHyphens w:val="0"/>
        <w:spacing w:after="60"/>
        <w:ind w:firstLine="720"/>
        <w:contextualSpacing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</w:pP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>Тарифа за „капацитет“ се  примењује на максималну дневну потрошњу гаса на месту испоруке у претходној календарској години, у зависности од равномерности потрошње и категорије.</w:t>
      </w:r>
    </w:p>
    <w:p w14:paraId="790DEBE0" w14:textId="77777777" w:rsidR="00A80675" w:rsidRPr="002B1C88" w:rsidRDefault="00A80675" w:rsidP="00A80675">
      <w:pPr>
        <w:widowControl/>
        <w:suppressAutoHyphens w:val="0"/>
        <w:spacing w:after="60"/>
        <w:ind w:firstLine="72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</w:pPr>
    </w:p>
    <w:p w14:paraId="261EF560" w14:textId="77777777" w:rsidR="00A80675" w:rsidRPr="002B1C88" w:rsidRDefault="00A80675" w:rsidP="00A80675">
      <w:pPr>
        <w:widowControl/>
        <w:suppressAutoHyphens w:val="0"/>
        <w:spacing w:after="60"/>
        <w:ind w:firstLine="72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</w:pP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>Снабдевач  се обавезује да о промени цена, о промени методологије за утврђивање цене и других услова продаје непосредно обавести Купца у разумном року, а најкасније 15 (петнаест) дана пре примене измењених цена или услова продаје, изузев у случају снижења цена и давања Купцу повољнијих услова продаје</w:t>
      </w:r>
      <w:r w:rsidRPr="002B1C88">
        <w:rPr>
          <w:rFonts w:eastAsia="Arial Unicode MS"/>
          <w:color w:val="000000"/>
          <w:lang w:val="sr-Cyrl-RS"/>
        </w:rPr>
        <w:t xml:space="preserve"> </w:t>
      </w: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  <w:t>при чему се обавештењем сматра и објављивање информације преко средстава јавног информисања</w:t>
      </w: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>.</w:t>
      </w:r>
    </w:p>
    <w:p w14:paraId="0CB8273D" w14:textId="77777777" w:rsidR="00A80675" w:rsidRPr="002B1C88" w:rsidRDefault="00A80675" w:rsidP="00A80675">
      <w:pPr>
        <w:widowControl/>
        <w:suppressAutoHyphens w:val="0"/>
        <w:spacing w:after="60"/>
        <w:ind w:firstLine="72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</w:pPr>
    </w:p>
    <w:p w14:paraId="0FC60DF4" w14:textId="77777777" w:rsidR="00A80675" w:rsidRPr="002B1C88" w:rsidRDefault="00A80675" w:rsidP="00A80675">
      <w:pPr>
        <w:widowControl/>
        <w:suppressAutoHyphens w:val="0"/>
        <w:spacing w:after="60"/>
        <w:ind w:firstLine="72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</w:pP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>Укупна количина природног гаса износи _______________</w:t>
      </w: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en-US"/>
        </w:rPr>
        <w:t xml:space="preserve"> </w:t>
      </w: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>Sm3.</w:t>
      </w:r>
    </w:p>
    <w:p w14:paraId="3C12055C" w14:textId="77777777" w:rsidR="00A80675" w:rsidRPr="002B1C88" w:rsidRDefault="00A80675" w:rsidP="00A80675">
      <w:pPr>
        <w:widowControl/>
        <w:suppressAutoHyphens w:val="0"/>
        <w:spacing w:after="60"/>
        <w:ind w:firstLine="720"/>
        <w:jc w:val="both"/>
        <w:rPr>
          <w:rFonts w:ascii="Arial" w:eastAsia="Calibri" w:hAnsi="Arial" w:cs="Arial"/>
          <w:kern w:val="0"/>
          <w:sz w:val="20"/>
          <w:szCs w:val="20"/>
          <w:lang w:val="sr-Cyrl-CS" w:eastAsia="x-none"/>
        </w:rPr>
      </w:pPr>
    </w:p>
    <w:p w14:paraId="1A646B59" w14:textId="77777777" w:rsidR="00A80675" w:rsidRPr="002B1C88" w:rsidRDefault="00A80675" w:rsidP="00A80675">
      <w:pPr>
        <w:widowControl/>
        <w:suppressAutoHyphens w:val="0"/>
        <w:spacing w:after="60"/>
        <w:ind w:firstLine="720"/>
        <w:jc w:val="both"/>
        <w:rPr>
          <w:rFonts w:ascii="Arial" w:eastAsia="Calibri" w:hAnsi="Arial" w:cs="Arial"/>
          <w:kern w:val="0"/>
          <w:sz w:val="20"/>
          <w:szCs w:val="20"/>
          <w:lang w:val="sr-Cyrl-CS" w:eastAsia="x-none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>Укупна вредност уговора без ПДВ-а износи</w:t>
      </w:r>
      <w:r w:rsidRPr="002B1C88">
        <w:rPr>
          <w:rFonts w:ascii="Arial" w:eastAsia="Calibri" w:hAnsi="Arial" w:cs="Arial"/>
          <w:kern w:val="0"/>
          <w:sz w:val="20"/>
          <w:szCs w:val="20"/>
          <w:lang w:val="sr-Latn-RS" w:eastAsia="x-none"/>
        </w:rPr>
        <w:t xml:space="preserve">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>_______________</w:t>
      </w:r>
      <w:r w:rsidRPr="002B1C88">
        <w:rPr>
          <w:rFonts w:ascii="Arial" w:eastAsia="Calibri" w:hAnsi="Arial" w:cs="Arial"/>
          <w:kern w:val="0"/>
          <w:sz w:val="20"/>
          <w:szCs w:val="20"/>
          <w:lang w:val="sr-Latn-RS" w:eastAsia="x-none"/>
        </w:rPr>
        <w:t xml:space="preserve">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>динара, (словима____________________________), односно са ПДВ-ом износи</w:t>
      </w:r>
      <w:r w:rsidRPr="002B1C88">
        <w:rPr>
          <w:rFonts w:ascii="Arial" w:eastAsia="Calibri" w:hAnsi="Arial" w:cs="Arial"/>
          <w:kern w:val="0"/>
          <w:sz w:val="20"/>
          <w:szCs w:val="20"/>
          <w:lang w:val="sr-Latn-RS" w:eastAsia="x-none"/>
        </w:rPr>
        <w:t xml:space="preserve">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>_______________</w:t>
      </w:r>
      <w:r w:rsidRPr="002B1C88">
        <w:rPr>
          <w:rFonts w:ascii="Arial" w:eastAsia="Calibri" w:hAnsi="Arial" w:cs="Arial"/>
          <w:kern w:val="0"/>
          <w:sz w:val="20"/>
          <w:szCs w:val="20"/>
          <w:lang w:val="sr-Latn-RS" w:eastAsia="x-none"/>
        </w:rPr>
        <w:t xml:space="preserve">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>динара (словима____________________________)</w:t>
      </w:r>
      <w:r w:rsidRPr="002B1C88">
        <w:rPr>
          <w:rFonts w:ascii="Arial" w:eastAsia="Calibri" w:hAnsi="Arial" w:cs="Arial"/>
          <w:kern w:val="0"/>
          <w:sz w:val="20"/>
          <w:szCs w:val="20"/>
          <w:lang w:val="sr-Latn-CS" w:eastAsia="x-none"/>
        </w:rPr>
        <w:t>.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 xml:space="preserve"> </w:t>
      </w:r>
    </w:p>
    <w:p w14:paraId="1976EF67" w14:textId="77777777" w:rsidR="00A80675" w:rsidRPr="002B1C88" w:rsidRDefault="00A80675" w:rsidP="00A80675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ahoma" w:eastAsia="Times New Roman" w:hAnsi="Tahoma" w:cs="Tahoma"/>
          <w:kern w:val="0"/>
          <w:sz w:val="20"/>
          <w:szCs w:val="20"/>
          <w:lang w:val="sr-Cyrl-RS" w:eastAsia="en-US"/>
        </w:rPr>
      </w:pPr>
    </w:p>
    <w:p w14:paraId="02CB137F" w14:textId="77777777" w:rsidR="00A80675" w:rsidRPr="002B1C88" w:rsidRDefault="00A80675" w:rsidP="00A80675">
      <w:pPr>
        <w:widowControl/>
        <w:suppressAutoHyphens w:val="0"/>
        <w:spacing w:after="60"/>
        <w:ind w:firstLine="720"/>
        <w:jc w:val="both"/>
        <w:rPr>
          <w:rFonts w:ascii="Arial" w:eastAsia="Calibri" w:hAnsi="Arial" w:cs="Arial"/>
          <w:kern w:val="0"/>
          <w:sz w:val="20"/>
          <w:szCs w:val="20"/>
          <w:lang w:val="sr-Cyrl-CS" w:eastAsia="x-none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>У вредност уговора из става 8. овог члана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 xml:space="preserve">, урачуната је укупна количина природног гаса по </w:t>
      </w:r>
      <w:proofErr w:type="spellStart"/>
      <w:r w:rsidRPr="002B1C88">
        <w:rPr>
          <w:rFonts w:ascii="Arial" w:eastAsia="Calibri" w:hAnsi="Arial" w:cs="Arial"/>
          <w:bCs/>
          <w:kern w:val="0"/>
          <w:sz w:val="20"/>
          <w:szCs w:val="20"/>
          <w:lang w:eastAsia="x-none"/>
        </w:rPr>
        <w:t>Sm</w:t>
      </w:r>
      <w:proofErr w:type="spellEnd"/>
      <w:r w:rsidRPr="002B1C88">
        <w:rPr>
          <w:rFonts w:ascii="Arial" w:eastAsia="Calibri" w:hAnsi="Arial" w:cs="Arial"/>
          <w:bCs/>
          <w:kern w:val="0"/>
          <w:sz w:val="20"/>
          <w:szCs w:val="20"/>
          <w:vertAlign w:val="superscript"/>
          <w:lang w:val="sr-Latn-CS" w:eastAsia="x-none"/>
        </w:rPr>
        <w:t>3</w:t>
      </w:r>
      <w:r w:rsidRPr="002B1C88">
        <w:rPr>
          <w:rFonts w:ascii="Arial" w:eastAsia="Calibri" w:hAnsi="Arial" w:cs="Arial"/>
          <w:kern w:val="0"/>
          <w:sz w:val="20"/>
          <w:szCs w:val="20"/>
          <w:lang w:val="sr-Latn-RS" w:eastAsia="x-none"/>
        </w:rPr>
        <w:t xml:space="preserve">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 xml:space="preserve">за </w:t>
      </w:r>
      <w:r w:rsidRPr="00B821BE"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>период од 24 месеца, трошкови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 xml:space="preserve"> </w:t>
      </w:r>
      <w:r w:rsidRPr="007507A3">
        <w:rPr>
          <w:rFonts w:ascii="Arial" w:eastAsia="Calibri" w:hAnsi="Arial" w:cs="Arial"/>
          <w:bCs/>
          <w:kern w:val="0"/>
          <w:sz w:val="20"/>
          <w:szCs w:val="20"/>
          <w:lang w:val="sr-Cyrl-RS" w:eastAsia="x-none"/>
        </w:rPr>
        <w:t>приступа систему за транспорт и дистрибуцију гаса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 xml:space="preserve"> као и накнада за </w:t>
      </w:r>
      <w:r w:rsidRPr="002B1C88">
        <w:rPr>
          <w:rFonts w:ascii="Arial" w:eastAsia="Calibri" w:hAnsi="Arial" w:cs="Arial"/>
          <w:bCs/>
          <w:iCs/>
          <w:kern w:val="0"/>
          <w:sz w:val="20"/>
          <w:szCs w:val="20"/>
          <w:lang w:val="sr-Cyrl-RS" w:eastAsia="x-none"/>
        </w:rPr>
        <w:t xml:space="preserve">за унапређење енергетске ефикасности. </w:t>
      </w:r>
    </w:p>
    <w:p w14:paraId="43B790C8" w14:textId="69A88E7A" w:rsidR="00A80675" w:rsidRDefault="00A80675" w:rsidP="00A80675">
      <w:pPr>
        <w:widowControl/>
        <w:suppressAutoHyphens w:val="0"/>
        <w:spacing w:after="60"/>
        <w:ind w:firstLine="720"/>
        <w:jc w:val="both"/>
        <w:rPr>
          <w:rFonts w:ascii="Arial" w:eastAsia="Calibri" w:hAnsi="Arial" w:cs="Arial"/>
          <w:color w:val="FF0000"/>
          <w:kern w:val="0"/>
          <w:sz w:val="20"/>
          <w:szCs w:val="20"/>
          <w:lang w:val="sr-Cyrl-CS" w:eastAsia="x-none"/>
        </w:rPr>
      </w:pPr>
    </w:p>
    <w:p w14:paraId="026EBD09" w14:textId="6D56A628" w:rsidR="00A80675" w:rsidRDefault="00A80675" w:rsidP="00A80675">
      <w:pPr>
        <w:widowControl/>
        <w:suppressAutoHyphens w:val="0"/>
        <w:spacing w:after="60"/>
        <w:ind w:firstLine="720"/>
        <w:jc w:val="both"/>
        <w:rPr>
          <w:rFonts w:ascii="Arial" w:eastAsia="Calibri" w:hAnsi="Arial" w:cs="Arial"/>
          <w:color w:val="FF0000"/>
          <w:kern w:val="0"/>
          <w:sz w:val="20"/>
          <w:szCs w:val="20"/>
          <w:lang w:val="sr-Cyrl-CS" w:eastAsia="x-none"/>
        </w:rPr>
      </w:pPr>
    </w:p>
    <w:p w14:paraId="30314CF6" w14:textId="6E6250A8" w:rsidR="00A80675" w:rsidRDefault="00A80675" w:rsidP="00A80675">
      <w:pPr>
        <w:widowControl/>
        <w:suppressAutoHyphens w:val="0"/>
        <w:spacing w:after="60"/>
        <w:ind w:firstLine="720"/>
        <w:jc w:val="both"/>
        <w:rPr>
          <w:rFonts w:ascii="Arial" w:eastAsia="Calibri" w:hAnsi="Arial" w:cs="Arial"/>
          <w:color w:val="FF0000"/>
          <w:kern w:val="0"/>
          <w:sz w:val="20"/>
          <w:szCs w:val="20"/>
          <w:lang w:val="sr-Cyrl-CS" w:eastAsia="x-none"/>
        </w:rPr>
      </w:pPr>
    </w:p>
    <w:p w14:paraId="4CBD2E53" w14:textId="77777777" w:rsidR="00A80675" w:rsidRPr="002B1C88" w:rsidRDefault="00A80675" w:rsidP="00A80675">
      <w:pPr>
        <w:widowControl/>
        <w:suppressAutoHyphens w:val="0"/>
        <w:spacing w:after="60"/>
        <w:ind w:firstLine="720"/>
        <w:jc w:val="both"/>
        <w:rPr>
          <w:rFonts w:ascii="Arial" w:eastAsia="Calibri" w:hAnsi="Arial" w:cs="Arial"/>
          <w:color w:val="FF0000"/>
          <w:kern w:val="0"/>
          <w:sz w:val="20"/>
          <w:szCs w:val="20"/>
          <w:lang w:val="sr-Cyrl-CS" w:eastAsia="x-none"/>
        </w:rPr>
      </w:pPr>
    </w:p>
    <w:p w14:paraId="743A117C" w14:textId="77777777" w:rsidR="00A80675" w:rsidRPr="002B1C88" w:rsidRDefault="00A80675" w:rsidP="00A80675">
      <w:pPr>
        <w:widowControl/>
        <w:suppressAutoHyphens w:val="0"/>
        <w:spacing w:after="60"/>
        <w:ind w:firstLine="426"/>
        <w:jc w:val="both"/>
        <w:rPr>
          <w:rFonts w:ascii="Arial" w:eastAsia="Calibri" w:hAnsi="Arial" w:cs="Arial"/>
          <w:b/>
          <w:kern w:val="0"/>
          <w:sz w:val="20"/>
          <w:szCs w:val="20"/>
          <w:lang w:val="sr-Cyrl-CS" w:eastAsia="x-none"/>
        </w:rPr>
      </w:pP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x-none"/>
        </w:rPr>
        <w:lastRenderedPageBreak/>
        <w:t xml:space="preserve"> УСЛОВИ И РОК ПЛАЋАЊА</w:t>
      </w:r>
    </w:p>
    <w:p w14:paraId="72BDC82A" w14:textId="77777777" w:rsidR="00A80675" w:rsidRPr="002B1C88" w:rsidRDefault="00A80675" w:rsidP="00A80675">
      <w:pPr>
        <w:widowControl/>
        <w:suppressAutoHyphens w:val="0"/>
        <w:spacing w:after="60"/>
        <w:jc w:val="center"/>
        <w:rPr>
          <w:rFonts w:ascii="Arial" w:eastAsia="Calibri" w:hAnsi="Arial" w:cs="Arial"/>
          <w:b/>
          <w:kern w:val="0"/>
          <w:sz w:val="20"/>
          <w:szCs w:val="20"/>
          <w:lang w:val="sr-Cyrl-CS" w:eastAsia="x-none"/>
        </w:rPr>
      </w:pP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x-none"/>
        </w:rPr>
        <w:t xml:space="preserve"> Члан 3.</w:t>
      </w:r>
    </w:p>
    <w:p w14:paraId="75B4F8DA" w14:textId="77777777" w:rsidR="00A80675" w:rsidRPr="002B1C88" w:rsidRDefault="00A80675" w:rsidP="00A80675">
      <w:pPr>
        <w:widowControl/>
        <w:suppressAutoHyphens w:val="0"/>
        <w:spacing w:after="60"/>
        <w:ind w:firstLine="720"/>
        <w:jc w:val="both"/>
        <w:rPr>
          <w:rFonts w:ascii="Arial" w:eastAsia="Calibri" w:hAnsi="Arial" w:cs="Arial"/>
          <w:kern w:val="0"/>
          <w:sz w:val="20"/>
          <w:szCs w:val="20"/>
          <w:lang w:val="ru-RU" w:eastAsia="x-none"/>
        </w:rPr>
      </w:pPr>
    </w:p>
    <w:p w14:paraId="3ABBBE4E" w14:textId="77777777" w:rsidR="00A80675" w:rsidRPr="00975B4C" w:rsidRDefault="00A80675" w:rsidP="00A80675">
      <w:pPr>
        <w:widowControl/>
        <w:suppressAutoHyphens w:val="0"/>
        <w:spacing w:after="60"/>
        <w:ind w:firstLine="720"/>
        <w:contextualSpacing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</w:pPr>
      <w:r w:rsidRPr="00975B4C"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  <w:t>Фактурисање испоручених количина природног гаса врши се најмање једном месечно, у складу са одредбама члана 14. став 1. тачка 4. Закона о порезу на додату вредност („Службени гласник РС“ бр. 84/04, 86/04-исправка, 61/05,61/07,93/12,108/13,68/14 – др. закон,142/14,83/15,108/16, 7/17 усклађени дин изн., 113/17, 13/8 – усклађени дин. изн., 30/18 и 4/19 усклађени дин. изн, 72/19, 8/20</w:t>
      </w:r>
      <w:r w:rsidRPr="00975B4C">
        <w:rPr>
          <w:rFonts w:ascii="Arial" w:eastAsia="Calibri" w:hAnsi="Arial" w:cs="Arial"/>
          <w:bCs/>
          <w:color w:val="000000"/>
          <w:kern w:val="0"/>
          <w:sz w:val="20"/>
          <w:szCs w:val="20"/>
          <w:lang w:val="sr-Cyrl-RS" w:eastAsia="x-none"/>
        </w:rPr>
        <w:t xml:space="preserve"> </w:t>
      </w:r>
      <w:r w:rsidRPr="00975B4C"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  <w:t xml:space="preserve">усклађени дин. изн и 153/20 ) које дефинишу да се датумом промета сматра датум очитавања количине испорученог гаса на уговореном месту испоруке. </w:t>
      </w:r>
    </w:p>
    <w:p w14:paraId="4F807A98" w14:textId="77777777" w:rsidR="00A80675" w:rsidRPr="00975B4C" w:rsidRDefault="00A80675" w:rsidP="00A80675">
      <w:pPr>
        <w:widowControl/>
        <w:suppressAutoHyphens w:val="0"/>
        <w:spacing w:after="60"/>
        <w:ind w:firstLine="720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sr-Cyrl-RS" w:eastAsia="x-none"/>
        </w:rPr>
      </w:pPr>
    </w:p>
    <w:p w14:paraId="0EEC0545" w14:textId="77777777" w:rsidR="00A80675" w:rsidRPr="00975B4C" w:rsidRDefault="00A80675" w:rsidP="00A80675">
      <w:pPr>
        <w:widowControl/>
        <w:suppressAutoHyphens w:val="0"/>
        <w:spacing w:after="60"/>
        <w:ind w:firstLine="720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sr-Cyrl-RS" w:eastAsia="x-none"/>
        </w:rPr>
      </w:pPr>
      <w:r w:rsidRPr="00975B4C"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>Снабдевач је у обавези да региструје електронску фактуру у систему електронских фактура, када се сматра да је дужник примио електронску фактуру у року од 10 (десет) дана од датума промета.</w:t>
      </w:r>
      <w:r w:rsidRPr="00975B4C">
        <w:rPr>
          <w:rFonts w:ascii="Arial" w:eastAsia="Calibri" w:hAnsi="Arial" w:cs="Arial"/>
          <w:kern w:val="0"/>
          <w:sz w:val="20"/>
          <w:szCs w:val="20"/>
          <w:lang w:val="sr-Latn-RS" w:eastAsia="x-none"/>
        </w:rPr>
        <w:t xml:space="preserve"> </w:t>
      </w:r>
      <w:r w:rsidRPr="00975B4C"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 xml:space="preserve"> </w:t>
      </w:r>
      <w:r w:rsidRPr="00975B4C">
        <w:rPr>
          <w:rFonts w:ascii="Arial" w:eastAsia="Calibri" w:hAnsi="Arial" w:cs="Arial"/>
          <w:kern w:val="0"/>
          <w:sz w:val="20"/>
          <w:szCs w:val="20"/>
          <w:lang w:val="sr-Latn-RS" w:eastAsia="x-none"/>
        </w:rPr>
        <w:t xml:space="preserve"> </w:t>
      </w:r>
      <w:r w:rsidRPr="00975B4C"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>Том приликом снабдевач уноси податак о Републиком фонду као носиоцу јавне набавке ЈБКЈС</w:t>
      </w:r>
      <w:r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 xml:space="preserve"> -</w:t>
      </w:r>
      <w:r w:rsidRPr="00975B4C"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 xml:space="preserve"> 95000  у поље које је предвиђено стандардом електронског фактурисања.</w:t>
      </w:r>
    </w:p>
    <w:p w14:paraId="0F92D8B3" w14:textId="77777777" w:rsidR="00A80675" w:rsidRPr="0019463B" w:rsidRDefault="00A80675" w:rsidP="00A80675">
      <w:pPr>
        <w:spacing w:after="60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highlight w:val="yellow"/>
          <w:lang w:val="sr-Cyrl-RS" w:eastAsia="x-none"/>
        </w:rPr>
      </w:pPr>
    </w:p>
    <w:p w14:paraId="0F8FFA16" w14:textId="77777777" w:rsidR="00A80675" w:rsidRPr="00975B4C" w:rsidRDefault="00A80675" w:rsidP="00A80675">
      <w:pPr>
        <w:spacing w:after="60"/>
        <w:ind w:firstLine="714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75B4C">
        <w:rPr>
          <w:rFonts w:ascii="Arial" w:eastAsia="Calibri" w:hAnsi="Arial" w:cs="Arial"/>
          <w:sz w:val="20"/>
          <w:szCs w:val="20"/>
          <w:lang w:val="ru-RU" w:eastAsia="x-none"/>
        </w:rPr>
        <w:t xml:space="preserve">Све евентуалне рекламације фактуре, Купац је дужан да достави Снабдевачу  на начин који је утврђен стандардом електронског фактурисања </w:t>
      </w:r>
      <w:r w:rsidRPr="00975B4C">
        <w:rPr>
          <w:rFonts w:ascii="Arial" w:eastAsia="Calibri" w:hAnsi="Arial" w:cs="Arial"/>
          <w:sz w:val="20"/>
          <w:szCs w:val="20"/>
          <w:lang w:val="sr-Cyrl-RS" w:eastAsia="x-none"/>
        </w:rPr>
        <w:t>и Инструкцијом за ефикасније управљање системом финансирања здравствене заштите и контроле трошкова лечења осигураних лица Републичког фонда за здравствено осигурање 01 број: 450-2664/22 од 27.04.2022.године,</w:t>
      </w:r>
      <w:r w:rsidRPr="00975B4C">
        <w:rPr>
          <w:rFonts w:ascii="Arial" w:eastAsia="Calibri" w:hAnsi="Arial" w:cs="Arial"/>
          <w:sz w:val="20"/>
          <w:szCs w:val="20"/>
          <w:lang w:val="ru-RU" w:eastAsia="x-none"/>
        </w:rPr>
        <w:t xml:space="preserve"> </w:t>
      </w:r>
      <w:r w:rsidRPr="00975B4C">
        <w:rPr>
          <w:rFonts w:ascii="Arial" w:eastAsia="Calibri" w:hAnsi="Arial" w:cs="Arial"/>
          <w:sz w:val="20"/>
          <w:szCs w:val="20"/>
          <w:lang w:val="sr-Cyrl-CS" w:eastAsia="x-none"/>
        </w:rPr>
        <w:t>у року од 15 (петнаест) дана од датума пријема електронске фактуре, у противном сматра се да је фактура прихваћена од стране Купца  у целости.</w:t>
      </w:r>
    </w:p>
    <w:p w14:paraId="2179D42B" w14:textId="77777777" w:rsidR="00A80675" w:rsidRPr="0019463B" w:rsidRDefault="00A80675" w:rsidP="00A80675">
      <w:pPr>
        <w:spacing w:after="60"/>
        <w:ind w:firstLine="714"/>
        <w:jc w:val="both"/>
        <w:rPr>
          <w:rFonts w:ascii="Arial" w:eastAsia="Calibri" w:hAnsi="Arial" w:cs="Arial"/>
          <w:sz w:val="20"/>
          <w:szCs w:val="20"/>
          <w:highlight w:val="yellow"/>
          <w:lang w:val="sr-Cyrl-CS" w:eastAsia="x-none"/>
        </w:rPr>
      </w:pPr>
    </w:p>
    <w:p w14:paraId="59CD359C" w14:textId="77777777" w:rsidR="00A80675" w:rsidRDefault="00A80675" w:rsidP="00A80675">
      <w:pPr>
        <w:spacing w:after="60"/>
        <w:ind w:firstLine="720"/>
        <w:contextualSpacing/>
        <w:jc w:val="both"/>
        <w:rPr>
          <w:rFonts w:ascii="Arial" w:eastAsia="Calibri" w:hAnsi="Arial" w:cs="Arial"/>
          <w:i/>
          <w:color w:val="000000"/>
          <w:sz w:val="20"/>
          <w:szCs w:val="20"/>
          <w:lang w:val="sr-Cyrl-RS" w:eastAsia="x-none"/>
        </w:rPr>
      </w:pPr>
      <w:r w:rsidRPr="00975B4C">
        <w:rPr>
          <w:rFonts w:ascii="Arial" w:eastAsia="Calibri" w:hAnsi="Arial" w:cs="Arial"/>
          <w:i/>
          <w:color w:val="000000"/>
          <w:sz w:val="20"/>
          <w:szCs w:val="20"/>
          <w:lang w:val="sr-Cyrl-RS" w:eastAsia="x-none"/>
        </w:rPr>
        <w:t>Опција 1 – (за здравствене установе за које Фонд плаћа део трошкова који се односе на на капацитете Купца намењене пружању уговорене здравствене заштите, за лечење осигураних лица Фонда)</w:t>
      </w:r>
    </w:p>
    <w:p w14:paraId="308E8028" w14:textId="77777777" w:rsidR="00A80675" w:rsidRPr="00975B4C" w:rsidRDefault="00A80675" w:rsidP="00A80675">
      <w:pPr>
        <w:spacing w:after="60"/>
        <w:ind w:firstLine="720"/>
        <w:contextualSpacing/>
        <w:jc w:val="both"/>
        <w:rPr>
          <w:rFonts w:ascii="Arial" w:eastAsia="Calibri" w:hAnsi="Arial" w:cs="Arial"/>
          <w:i/>
          <w:color w:val="000000"/>
          <w:sz w:val="20"/>
          <w:szCs w:val="20"/>
          <w:lang w:val="sr-Cyrl-RS" w:eastAsia="x-none"/>
        </w:rPr>
      </w:pPr>
    </w:p>
    <w:p w14:paraId="65D75A3E" w14:textId="74D2930A" w:rsidR="00A80675" w:rsidRPr="00975B4C" w:rsidRDefault="00A80675" w:rsidP="00A80675">
      <w:pPr>
        <w:spacing w:after="60"/>
        <w:ind w:firstLine="714"/>
        <w:jc w:val="both"/>
        <w:rPr>
          <w:rFonts w:ascii="Arial" w:eastAsia="Calibri" w:hAnsi="Arial" w:cs="Arial"/>
          <w:sz w:val="20"/>
          <w:szCs w:val="20"/>
          <w:lang w:val="ru-RU" w:eastAsia="x-none"/>
        </w:rPr>
      </w:pPr>
      <w:r w:rsidRPr="00975B4C">
        <w:rPr>
          <w:rFonts w:ascii="Arial" w:eastAsia="Calibri" w:hAnsi="Arial" w:cs="Arial"/>
          <w:sz w:val="20"/>
          <w:szCs w:val="20"/>
          <w:lang w:val="sr-Cyrl-RS" w:eastAsia="x-none"/>
        </w:rPr>
        <w:t>Фонд, у име и за рачун Купца, плаћа утрошену количину природног гаса као и остале трошкове из члана 2. став 3. уговора,</w:t>
      </w:r>
      <w:r w:rsidRPr="00975B4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975B4C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то за испоручене количине природног гаса </w:t>
      </w:r>
      <w:r w:rsidRPr="00975B4C">
        <w:rPr>
          <w:rFonts w:ascii="Arial" w:eastAsia="Calibri" w:hAnsi="Arial" w:cs="Arial"/>
          <w:sz w:val="20"/>
          <w:szCs w:val="20"/>
          <w:lang w:val="sr-Cyrl-RS"/>
        </w:rPr>
        <w:t>на основу података Купца о висини доспеле обавезе по издатој електронској фактури Снабдевача, у износу који се односи на капацитете Купца намењене пружању уговорене здравствене заштите, за лечење осигураних лица Фонда,</w:t>
      </w:r>
      <w:r w:rsidRPr="00975B4C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proofErr w:type="spellStart"/>
      <w:r w:rsidRPr="00975B4C">
        <w:rPr>
          <w:rFonts w:ascii="Arial" w:eastAsia="Calibri" w:hAnsi="Arial" w:cs="Arial"/>
          <w:sz w:val="20"/>
          <w:szCs w:val="20"/>
          <w:lang w:val="x-none" w:eastAsia="x-none"/>
        </w:rPr>
        <w:t>уплатом</w:t>
      </w:r>
      <w:proofErr w:type="spellEnd"/>
      <w:r w:rsidRPr="00975B4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75B4C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975B4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75B4C">
        <w:rPr>
          <w:rFonts w:ascii="Arial" w:eastAsia="Calibri" w:hAnsi="Arial" w:cs="Arial"/>
          <w:sz w:val="20"/>
          <w:szCs w:val="20"/>
          <w:lang w:val="x-none" w:eastAsia="x-none"/>
        </w:rPr>
        <w:t>текући</w:t>
      </w:r>
      <w:proofErr w:type="spellEnd"/>
      <w:r w:rsidRPr="00975B4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75B4C">
        <w:rPr>
          <w:rFonts w:ascii="Arial" w:eastAsia="Calibri" w:hAnsi="Arial" w:cs="Arial"/>
          <w:sz w:val="20"/>
          <w:szCs w:val="20"/>
          <w:lang w:val="x-none" w:eastAsia="x-none"/>
        </w:rPr>
        <w:t>рачун</w:t>
      </w:r>
      <w:proofErr w:type="spellEnd"/>
      <w:r w:rsidRPr="00975B4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975B4C">
        <w:rPr>
          <w:rFonts w:ascii="Arial" w:eastAsia="Calibri" w:hAnsi="Arial" w:cs="Arial"/>
          <w:sz w:val="20"/>
          <w:szCs w:val="20"/>
          <w:lang w:val="sr-Cyrl-RS" w:eastAsia="x-none"/>
        </w:rPr>
        <w:t xml:space="preserve">Снабдевача ______________код________(банке), најкасније </w:t>
      </w:r>
      <w:r w:rsidRPr="00975B4C">
        <w:rPr>
          <w:rFonts w:ascii="Arial" w:eastAsia="Calibri" w:hAnsi="Arial" w:cs="Arial"/>
          <w:sz w:val="20"/>
          <w:szCs w:val="20"/>
          <w:lang w:val="x-none" w:eastAsia="x-none"/>
        </w:rPr>
        <w:t xml:space="preserve">у </w:t>
      </w:r>
      <w:proofErr w:type="spellStart"/>
      <w:r w:rsidRPr="00975B4C">
        <w:rPr>
          <w:rFonts w:ascii="Arial" w:eastAsia="Calibri" w:hAnsi="Arial" w:cs="Arial"/>
          <w:sz w:val="20"/>
          <w:szCs w:val="20"/>
          <w:lang w:val="x-none" w:eastAsia="x-none"/>
        </w:rPr>
        <w:t>року</w:t>
      </w:r>
      <w:proofErr w:type="spellEnd"/>
      <w:r w:rsidRPr="00975B4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75B4C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975B4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>____</w:t>
      </w:r>
      <w:r w:rsidRPr="00975B4C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proofErr w:type="spellStart"/>
      <w:r w:rsidRPr="00975B4C">
        <w:rPr>
          <w:rFonts w:ascii="Arial" w:eastAsia="Calibri" w:hAnsi="Arial" w:cs="Arial"/>
          <w:sz w:val="20"/>
          <w:szCs w:val="20"/>
          <w:lang w:val="x-none" w:eastAsia="x-none"/>
        </w:rPr>
        <w:t>дана</w:t>
      </w:r>
      <w:proofErr w:type="spellEnd"/>
      <w:r w:rsidRPr="00975B4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75B4C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975B4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75B4C">
        <w:rPr>
          <w:rFonts w:ascii="Arial" w:eastAsia="Calibri" w:hAnsi="Arial" w:cs="Arial"/>
          <w:sz w:val="20"/>
          <w:szCs w:val="20"/>
          <w:lang w:val="x-none" w:eastAsia="x-none"/>
        </w:rPr>
        <w:t>дана</w:t>
      </w:r>
      <w:proofErr w:type="spellEnd"/>
      <w:r w:rsidRPr="00975B4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975B4C">
        <w:rPr>
          <w:rFonts w:ascii="Arial" w:eastAsia="Calibri" w:hAnsi="Arial" w:cs="Arial"/>
          <w:sz w:val="20"/>
          <w:szCs w:val="20"/>
          <w:lang w:val="sr-Cyrl-RS" w:eastAsia="x-none"/>
        </w:rPr>
        <w:t>пријема</w:t>
      </w:r>
      <w:r w:rsidRPr="00975B4C">
        <w:rPr>
          <w:rFonts w:ascii="Arial" w:eastAsia="Calibri" w:hAnsi="Arial" w:cs="Arial"/>
          <w:sz w:val="20"/>
          <w:szCs w:val="20"/>
          <w:lang w:val="sr-Cyrl-CS" w:eastAsia="x-none"/>
        </w:rPr>
        <w:t xml:space="preserve"> електронске </w:t>
      </w:r>
      <w:r w:rsidRPr="00975B4C">
        <w:rPr>
          <w:rFonts w:ascii="Arial" w:eastAsia="Calibri" w:hAnsi="Arial" w:cs="Arial"/>
          <w:sz w:val="20"/>
          <w:szCs w:val="20"/>
          <w:lang w:val="sr-Cyrl-RS" w:eastAsia="x-none"/>
        </w:rPr>
        <w:t>фактуре</w:t>
      </w:r>
      <w:r w:rsidRPr="00975B4C">
        <w:rPr>
          <w:rFonts w:ascii="Arial" w:eastAsia="Calibri" w:hAnsi="Arial" w:cs="Arial"/>
          <w:sz w:val="20"/>
          <w:szCs w:val="20"/>
          <w:lang w:val="ru-RU" w:eastAsia="x-none"/>
        </w:rPr>
        <w:t xml:space="preserve">. </w:t>
      </w:r>
    </w:p>
    <w:p w14:paraId="11ADE2F4" w14:textId="77777777" w:rsidR="00A80675" w:rsidRPr="0019463B" w:rsidRDefault="00A80675" w:rsidP="00A80675">
      <w:pPr>
        <w:spacing w:after="60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highlight w:val="yellow"/>
          <w:lang w:val="sr-Cyrl-RS" w:eastAsia="x-none"/>
        </w:rPr>
      </w:pPr>
    </w:p>
    <w:p w14:paraId="56E869BB" w14:textId="40605059" w:rsidR="00A80675" w:rsidRDefault="00A80675" w:rsidP="00A80675">
      <w:pPr>
        <w:spacing w:after="60"/>
        <w:ind w:firstLine="720"/>
        <w:jc w:val="both"/>
        <w:rPr>
          <w:rFonts w:ascii="Arial" w:eastAsia="Calibri" w:hAnsi="Arial" w:cs="Arial"/>
          <w:sz w:val="20"/>
          <w:szCs w:val="20"/>
          <w:lang w:val="ru-RU" w:eastAsia="x-none"/>
        </w:rPr>
      </w:pPr>
      <w:r w:rsidRPr="0057723F">
        <w:rPr>
          <w:rFonts w:ascii="Arial" w:eastAsia="Calibri" w:hAnsi="Arial" w:cs="Arial"/>
          <w:sz w:val="20"/>
          <w:szCs w:val="20"/>
          <w:lang w:val="sr-Cyrl-RS" w:eastAsia="x-none"/>
        </w:rPr>
        <w:t>Купац плаћа утрошену количину природног гаса као и остале трошкове из члана 2. став 3. уговора,</w:t>
      </w:r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57723F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то за </w:t>
      </w:r>
      <w:r w:rsidRPr="0057723F">
        <w:rPr>
          <w:rFonts w:ascii="Arial" w:eastAsia="Calibri" w:hAnsi="Arial" w:cs="Arial"/>
          <w:sz w:val="20"/>
          <w:szCs w:val="20"/>
          <w:lang w:val="sr-Cyrl-RS"/>
        </w:rPr>
        <w:t xml:space="preserve">испоручене количине природног гаса који се финансира </w:t>
      </w:r>
      <w:r w:rsidRPr="0057723F">
        <w:rPr>
          <w:rFonts w:ascii="Arial" w:eastAsia="Calibri" w:hAnsi="Arial" w:cs="Arial"/>
          <w:bCs/>
          <w:sz w:val="20"/>
          <w:szCs w:val="20"/>
          <w:lang w:val="sr-Cyrl-RS"/>
        </w:rPr>
        <w:t xml:space="preserve">из других извора за које Купац нема закључен уговор о пружању и финансирању здравствене заштите из обавезног здравственог осигурања са Фондом, </w:t>
      </w:r>
      <w:proofErr w:type="spellStart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>уплатом</w:t>
      </w:r>
      <w:proofErr w:type="spellEnd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>текући</w:t>
      </w:r>
      <w:proofErr w:type="spellEnd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>рачун</w:t>
      </w:r>
      <w:proofErr w:type="spellEnd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57723F">
        <w:rPr>
          <w:rFonts w:ascii="Arial" w:eastAsia="Calibri" w:hAnsi="Arial" w:cs="Arial"/>
          <w:sz w:val="20"/>
          <w:szCs w:val="20"/>
          <w:lang w:val="sr-Cyrl-RS" w:eastAsia="x-none"/>
        </w:rPr>
        <w:t xml:space="preserve">Снабдевача _____________код __________(банке), </w:t>
      </w:r>
      <w:proofErr w:type="spellStart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>најкасније</w:t>
      </w:r>
      <w:proofErr w:type="spellEnd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>року</w:t>
      </w:r>
      <w:proofErr w:type="spellEnd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>_______</w:t>
      </w:r>
      <w:r w:rsidRPr="0057723F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proofErr w:type="spellStart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>дана</w:t>
      </w:r>
      <w:proofErr w:type="spellEnd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>дана</w:t>
      </w:r>
      <w:proofErr w:type="spellEnd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57723F">
        <w:rPr>
          <w:rFonts w:ascii="Arial" w:eastAsia="Calibri" w:hAnsi="Arial" w:cs="Arial"/>
          <w:sz w:val="20"/>
          <w:szCs w:val="20"/>
          <w:lang w:val="sr-Cyrl-RS" w:eastAsia="x-none"/>
        </w:rPr>
        <w:t>пријема електронске</w:t>
      </w:r>
      <w:r w:rsidRPr="0057723F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57723F">
        <w:rPr>
          <w:rFonts w:ascii="Arial" w:eastAsia="Calibri" w:hAnsi="Arial" w:cs="Arial"/>
          <w:sz w:val="20"/>
          <w:szCs w:val="20"/>
          <w:lang w:val="sr-Cyrl-RS" w:eastAsia="x-none"/>
        </w:rPr>
        <w:t>фактуре</w:t>
      </w:r>
      <w:r w:rsidRPr="0057723F">
        <w:rPr>
          <w:rFonts w:ascii="Arial" w:eastAsia="Calibri" w:hAnsi="Arial" w:cs="Arial"/>
          <w:sz w:val="20"/>
          <w:szCs w:val="20"/>
          <w:lang w:val="ru-RU" w:eastAsia="x-none"/>
        </w:rPr>
        <w:t xml:space="preserve">. </w:t>
      </w:r>
    </w:p>
    <w:p w14:paraId="2D2D0287" w14:textId="77777777" w:rsidR="00A80675" w:rsidRPr="0057723F" w:rsidRDefault="00A80675" w:rsidP="00A80675">
      <w:pPr>
        <w:spacing w:after="60"/>
        <w:ind w:firstLine="720"/>
        <w:jc w:val="both"/>
        <w:rPr>
          <w:rFonts w:ascii="Arial" w:eastAsia="Calibri" w:hAnsi="Arial" w:cs="Arial"/>
          <w:sz w:val="20"/>
          <w:szCs w:val="20"/>
          <w:lang w:val="ru-RU" w:eastAsia="x-none"/>
        </w:rPr>
      </w:pPr>
    </w:p>
    <w:p w14:paraId="32C6B57C" w14:textId="77777777" w:rsidR="00A80675" w:rsidRPr="0057723F" w:rsidRDefault="00A80675" w:rsidP="00A80675">
      <w:pPr>
        <w:spacing w:after="60"/>
        <w:ind w:firstLine="720"/>
        <w:contextualSpacing/>
        <w:jc w:val="both"/>
        <w:rPr>
          <w:rFonts w:ascii="Arial" w:eastAsia="Calibri" w:hAnsi="Arial" w:cs="Arial"/>
          <w:i/>
          <w:color w:val="000000"/>
          <w:sz w:val="20"/>
          <w:szCs w:val="20"/>
          <w:lang w:val="sr-Cyrl-RS" w:eastAsia="x-none"/>
        </w:rPr>
      </w:pPr>
      <w:r w:rsidRPr="0057723F">
        <w:rPr>
          <w:rFonts w:ascii="Arial" w:eastAsia="Calibri" w:hAnsi="Arial" w:cs="Arial"/>
          <w:i/>
          <w:color w:val="000000"/>
          <w:sz w:val="20"/>
          <w:szCs w:val="20"/>
          <w:lang w:val="sr-Cyrl-RS" w:eastAsia="x-none"/>
        </w:rPr>
        <w:t>Опција 2 – (за здравствене установе специјализоване за продужену рехабилитацију и здравствене установе надлежне за послове јавног здравља)</w:t>
      </w:r>
    </w:p>
    <w:p w14:paraId="0C2D119E" w14:textId="77777777" w:rsidR="00A80675" w:rsidRPr="0057723F" w:rsidRDefault="00A80675" w:rsidP="00A80675">
      <w:pPr>
        <w:spacing w:after="60"/>
        <w:ind w:firstLine="720"/>
        <w:contextualSpacing/>
        <w:jc w:val="both"/>
        <w:rPr>
          <w:rFonts w:ascii="Arial" w:eastAsia="Calibri" w:hAnsi="Arial" w:cs="Arial"/>
          <w:i/>
          <w:color w:val="000000"/>
          <w:sz w:val="20"/>
          <w:szCs w:val="20"/>
          <w:lang w:val="sr-Cyrl-RS" w:eastAsia="x-none"/>
        </w:rPr>
      </w:pPr>
    </w:p>
    <w:p w14:paraId="38099D63" w14:textId="6484E402" w:rsidR="00A80675" w:rsidRPr="0057723F" w:rsidRDefault="00A80675" w:rsidP="00A80675">
      <w:pPr>
        <w:spacing w:after="60"/>
        <w:ind w:firstLine="720"/>
        <w:jc w:val="both"/>
        <w:rPr>
          <w:rFonts w:ascii="Arial" w:eastAsia="Calibri" w:hAnsi="Arial" w:cs="Arial"/>
          <w:sz w:val="20"/>
          <w:szCs w:val="20"/>
          <w:lang w:val="ru-RU" w:eastAsia="x-none"/>
        </w:rPr>
      </w:pPr>
      <w:r w:rsidRPr="0057723F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Купац плаћа утрошену количину природног гаса </w:t>
      </w:r>
      <w:r w:rsidRPr="0057723F">
        <w:rPr>
          <w:rFonts w:ascii="Arial" w:eastAsia="Calibri" w:hAnsi="Arial" w:cs="Arial"/>
          <w:sz w:val="20"/>
          <w:szCs w:val="20"/>
          <w:lang w:val="sr-Cyrl-RS" w:eastAsia="x-none"/>
        </w:rPr>
        <w:t>као и остале трошкове из члана 2. став 3. уговора,</w:t>
      </w:r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>уплатом</w:t>
      </w:r>
      <w:proofErr w:type="spellEnd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>текући</w:t>
      </w:r>
      <w:proofErr w:type="spellEnd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>рачун</w:t>
      </w:r>
      <w:proofErr w:type="spellEnd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57723F">
        <w:rPr>
          <w:rFonts w:ascii="Arial" w:eastAsia="Calibri" w:hAnsi="Arial" w:cs="Arial"/>
          <w:sz w:val="20"/>
          <w:szCs w:val="20"/>
          <w:lang w:val="sr-Cyrl-RS" w:eastAsia="x-none"/>
        </w:rPr>
        <w:t xml:space="preserve">Снабдевача _____________код __________(банке), </w:t>
      </w:r>
      <w:proofErr w:type="spellStart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>најкасније</w:t>
      </w:r>
      <w:proofErr w:type="spellEnd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>року</w:t>
      </w:r>
      <w:proofErr w:type="spellEnd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>____</w:t>
      </w:r>
      <w:r w:rsidRPr="0057723F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proofErr w:type="spellStart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>дана</w:t>
      </w:r>
      <w:proofErr w:type="spellEnd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>дана</w:t>
      </w:r>
      <w:proofErr w:type="spellEnd"/>
      <w:r w:rsidRPr="0057723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57723F">
        <w:rPr>
          <w:rFonts w:ascii="Arial" w:eastAsia="Calibri" w:hAnsi="Arial" w:cs="Arial"/>
          <w:sz w:val="20"/>
          <w:szCs w:val="20"/>
          <w:lang w:val="sr-Cyrl-RS" w:eastAsia="x-none"/>
        </w:rPr>
        <w:t>пријема електронске</w:t>
      </w:r>
      <w:r w:rsidRPr="0057723F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57723F">
        <w:rPr>
          <w:rFonts w:ascii="Arial" w:eastAsia="Calibri" w:hAnsi="Arial" w:cs="Arial"/>
          <w:sz w:val="20"/>
          <w:szCs w:val="20"/>
          <w:lang w:val="sr-Cyrl-RS" w:eastAsia="x-none"/>
        </w:rPr>
        <w:t>фактуре</w:t>
      </w:r>
      <w:r w:rsidRPr="0057723F">
        <w:rPr>
          <w:rFonts w:ascii="Arial" w:eastAsia="Calibri" w:hAnsi="Arial" w:cs="Arial"/>
          <w:sz w:val="20"/>
          <w:szCs w:val="20"/>
          <w:lang w:val="ru-RU" w:eastAsia="x-none"/>
        </w:rPr>
        <w:t xml:space="preserve">. </w:t>
      </w:r>
    </w:p>
    <w:p w14:paraId="63E7A146" w14:textId="77777777" w:rsidR="00A80675" w:rsidRPr="0057723F" w:rsidRDefault="00A80675" w:rsidP="00A80675">
      <w:pPr>
        <w:spacing w:after="60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14:paraId="4822F11E" w14:textId="77777777" w:rsidR="00A80675" w:rsidRPr="0057723F" w:rsidRDefault="00A80675" w:rsidP="00A80675">
      <w:pPr>
        <w:spacing w:after="60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57723F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Трошкове из </w:t>
      </w:r>
      <w:r w:rsidRPr="0057723F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члана</w:t>
      </w:r>
      <w:r w:rsidRPr="0057723F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2. </w:t>
      </w:r>
      <w:r w:rsidRPr="0057723F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став 3. уговора </w:t>
      </w:r>
      <w:r w:rsidRPr="0057723F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ће, у оквиру фактуре, уз таксативно навођење, фактурисати здравственим установама према месту испоруке које је наведено у Решењу и  представља мерни уређај;</w:t>
      </w:r>
    </w:p>
    <w:p w14:paraId="7F88DAF2" w14:textId="77777777" w:rsidR="00A80675" w:rsidRPr="0057723F" w:rsidRDefault="00A80675" w:rsidP="00A80675">
      <w:pPr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14:paraId="404467F5" w14:textId="77777777" w:rsidR="00A80675" w:rsidRPr="0019463B" w:rsidRDefault="00A80675" w:rsidP="00A80675">
      <w:pPr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57723F">
        <w:rPr>
          <w:rFonts w:ascii="Arial" w:eastAsia="Calibri" w:hAnsi="Arial" w:cs="Arial"/>
          <w:sz w:val="20"/>
          <w:szCs w:val="20"/>
          <w:lang w:val="sr-Cyrl-CS" w:eastAsia="x-none"/>
        </w:rPr>
        <w:t xml:space="preserve">Купац ће трошкове </w:t>
      </w:r>
      <w:r w:rsidRPr="0057723F">
        <w:rPr>
          <w:rFonts w:ascii="Arial" w:eastAsia="Calibri" w:hAnsi="Arial" w:cs="Arial"/>
          <w:sz w:val="20"/>
          <w:szCs w:val="20"/>
          <w:lang w:val="sr-Cyrl-CS"/>
        </w:rPr>
        <w:t xml:space="preserve">из </w:t>
      </w:r>
      <w:r w:rsidRPr="0057723F">
        <w:rPr>
          <w:rFonts w:ascii="Arial" w:eastAsia="Calibri" w:hAnsi="Arial" w:cs="Arial"/>
          <w:sz w:val="20"/>
          <w:szCs w:val="20"/>
          <w:lang w:val="sr-Cyrl-CS" w:eastAsia="x-none"/>
        </w:rPr>
        <w:t>члана</w:t>
      </w:r>
      <w:r w:rsidRPr="0057723F">
        <w:rPr>
          <w:rFonts w:ascii="Arial" w:eastAsia="Calibri" w:hAnsi="Arial" w:cs="Arial"/>
          <w:sz w:val="20"/>
          <w:szCs w:val="20"/>
          <w:lang w:val="sr-Cyrl-RS" w:eastAsia="x-none"/>
        </w:rPr>
        <w:t xml:space="preserve"> 2. </w:t>
      </w:r>
      <w:r w:rsidRPr="0057723F">
        <w:rPr>
          <w:rFonts w:ascii="Arial" w:eastAsia="Calibri" w:hAnsi="Arial" w:cs="Arial"/>
          <w:sz w:val="20"/>
          <w:szCs w:val="20"/>
          <w:lang w:val="sr-Cyrl-CS" w:eastAsia="x-none"/>
        </w:rPr>
        <w:t xml:space="preserve">став 3. уговора </w:t>
      </w:r>
      <w:r w:rsidRPr="0057723F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r w:rsidRPr="0057723F">
        <w:rPr>
          <w:rFonts w:ascii="Arial" w:eastAsia="Calibri" w:hAnsi="Arial" w:cs="Arial"/>
          <w:sz w:val="20"/>
          <w:szCs w:val="20"/>
          <w:lang w:val="sr-Cyrl-CS" w:eastAsia="x-none"/>
        </w:rPr>
        <w:t>плаћати до износа наведеног у члану 2. став 8. овог уговора.</w:t>
      </w:r>
    </w:p>
    <w:p w14:paraId="1B54E72A" w14:textId="77777777" w:rsidR="00A80675" w:rsidRPr="0019463B" w:rsidRDefault="00A80675" w:rsidP="00A80675">
      <w:pPr>
        <w:ind w:firstLine="714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14:paraId="233502D6" w14:textId="77777777" w:rsidR="00A80675" w:rsidRPr="0019463B" w:rsidRDefault="00A80675" w:rsidP="00A80675">
      <w:pPr>
        <w:spacing w:line="276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19463B">
        <w:rPr>
          <w:rFonts w:ascii="Arial" w:eastAsia="Calibri" w:hAnsi="Arial" w:cs="Arial"/>
          <w:sz w:val="20"/>
          <w:szCs w:val="20"/>
          <w:lang w:val="sr-Cyrl-RS" w:eastAsia="x-none"/>
        </w:rPr>
        <w:t>Обавезе преузете уговором које доспевају у наредним буџетским годинама (2023. и 2024. години), биће реализоване највише до износа средстава која ће бити одобрена усвајањем финансијског плана за те буџетске године (2023. и 2024. годину)</w:t>
      </w:r>
      <w:r w:rsidRPr="0019463B">
        <w:rPr>
          <w:rFonts w:ascii="Arial" w:eastAsia="Calibri" w:hAnsi="Arial" w:cs="Arial"/>
          <w:sz w:val="20"/>
          <w:szCs w:val="20"/>
          <w:lang w:val="sr-Cyrl-CS" w:eastAsia="x-none"/>
        </w:rPr>
        <w:t>.</w:t>
      </w:r>
    </w:p>
    <w:p w14:paraId="43BA97A5" w14:textId="77777777" w:rsidR="00A80675" w:rsidRPr="00A4317A" w:rsidRDefault="00A80675" w:rsidP="00A80675">
      <w:pPr>
        <w:widowControl/>
        <w:suppressAutoHyphens w:val="0"/>
        <w:spacing w:line="276" w:lineRule="auto"/>
        <w:contextualSpacing/>
        <w:rPr>
          <w:rFonts w:ascii="Arial" w:eastAsia="Calibri" w:hAnsi="Arial" w:cs="Arial"/>
          <w:kern w:val="0"/>
          <w:sz w:val="20"/>
          <w:szCs w:val="20"/>
          <w:lang w:val="sr-Cyrl-CS" w:eastAsia="x-none"/>
        </w:rPr>
      </w:pPr>
    </w:p>
    <w:p w14:paraId="68586EDA" w14:textId="77777777" w:rsidR="00A80675" w:rsidRPr="002B1C88" w:rsidRDefault="00A80675" w:rsidP="00A80675">
      <w:pPr>
        <w:widowControl/>
        <w:suppressAutoHyphens w:val="0"/>
        <w:ind w:firstLine="567"/>
        <w:jc w:val="both"/>
        <w:rPr>
          <w:rFonts w:ascii="Arial" w:eastAsia="Calibri" w:hAnsi="Arial" w:cs="Arial"/>
          <w:b/>
          <w:color w:val="000000"/>
          <w:kern w:val="0"/>
          <w:sz w:val="20"/>
          <w:szCs w:val="20"/>
          <w:lang w:val="sr-Cyrl-CS" w:eastAsia="x-none"/>
        </w:rPr>
      </w:pPr>
      <w:r w:rsidRPr="002B1C88">
        <w:rPr>
          <w:rFonts w:ascii="Arial" w:eastAsia="Calibri" w:hAnsi="Arial" w:cs="Arial"/>
          <w:b/>
          <w:kern w:val="0"/>
          <w:sz w:val="20"/>
          <w:szCs w:val="20"/>
          <w:lang w:val="ru-RU" w:eastAsia="x-none"/>
        </w:rPr>
        <w:t xml:space="preserve">ИСПОРУКА, </w:t>
      </w:r>
      <w:r w:rsidRPr="002B1C88">
        <w:rPr>
          <w:rFonts w:ascii="Arial" w:eastAsia="Calibri" w:hAnsi="Arial" w:cs="Arial"/>
          <w:b/>
          <w:color w:val="000000"/>
          <w:kern w:val="0"/>
          <w:sz w:val="20"/>
          <w:szCs w:val="20"/>
          <w:lang w:val="sr-Cyrl-CS" w:eastAsia="x-none"/>
        </w:rPr>
        <w:t xml:space="preserve">КОЛИЧИНА И КВАЛИТЕТ </w:t>
      </w:r>
    </w:p>
    <w:p w14:paraId="23A1A033" w14:textId="77777777" w:rsidR="00A80675" w:rsidRPr="002B1C88" w:rsidRDefault="00A80675" w:rsidP="00A80675">
      <w:pPr>
        <w:widowControl/>
        <w:suppressAutoHyphens w:val="0"/>
        <w:ind w:left="180"/>
        <w:jc w:val="center"/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</w:pPr>
    </w:p>
    <w:p w14:paraId="0A8B99CD" w14:textId="77777777" w:rsidR="00A80675" w:rsidRPr="002B1C88" w:rsidRDefault="00A80675" w:rsidP="00A80675">
      <w:pPr>
        <w:widowControl/>
        <w:suppressAutoHyphens w:val="0"/>
        <w:ind w:left="180"/>
        <w:jc w:val="center"/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  <w:t>Члан 4.</w:t>
      </w:r>
    </w:p>
    <w:p w14:paraId="2897F5B6" w14:textId="77777777" w:rsidR="00A80675" w:rsidRPr="002B1C88" w:rsidRDefault="00A80675" w:rsidP="00A80675">
      <w:pPr>
        <w:keepNext/>
        <w:widowControl/>
        <w:suppressAutoHyphens w:val="0"/>
        <w:contextualSpacing/>
        <w:jc w:val="both"/>
        <w:rPr>
          <w:rFonts w:ascii="Arial" w:eastAsia="Calibri" w:hAnsi="Arial" w:cs="Arial"/>
          <w:b/>
          <w:color w:val="000000"/>
          <w:kern w:val="0"/>
          <w:sz w:val="20"/>
          <w:szCs w:val="20"/>
          <w:lang w:val="sr-Cyrl-RS" w:eastAsia="x-none"/>
        </w:rPr>
      </w:pPr>
    </w:p>
    <w:p w14:paraId="68BA0F59" w14:textId="77777777" w:rsidR="00A80675" w:rsidRPr="002B1C88" w:rsidRDefault="00A80675" w:rsidP="00A80675">
      <w:pPr>
        <w:widowControl/>
        <w:suppressAutoHyphens w:val="0"/>
        <w:ind w:firstLine="72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</w:pP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  <w:t>Снабдевач се обавезује да испоручи природни гас у складу са важећим Законом о енергетици („Сл.Гласник РС“ бр. 145/14</w:t>
      </w:r>
      <w:r>
        <w:rPr>
          <w:rFonts w:ascii="Arial" w:eastAsia="Calibri" w:hAnsi="Arial" w:cs="Arial"/>
          <w:kern w:val="0"/>
          <w:sz w:val="20"/>
          <w:szCs w:val="20"/>
          <w:lang w:val="sr-Cyrl-RS" w:eastAsia="en-US"/>
        </w:rPr>
        <w:t xml:space="preserve">, </w:t>
      </w: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  <w:t>95/18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  <w:t>-др. закон и 40/21</w:t>
      </w: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  <w:t>), Уредбом о условима за испоруку природног гаса („Сл. Гласник  РС“, бр. 47/06, 3/10 и 48/10 у даљем тексту: Уредба), Правилима о раду транспортног система оператора транспортног система и Правилима о раду дистрибутивног система оператора дистрибутивног система чији се системи користе за снабдевање гасом (у даљем тексту: Правила), Правилима о промени снабдевача („Сл. гласник РС“ бр. 65/15) и другим прописима, као и актима Снабдевача.</w:t>
      </w:r>
    </w:p>
    <w:p w14:paraId="44EBA711" w14:textId="77777777" w:rsidR="00A80675" w:rsidRPr="002B1C88" w:rsidRDefault="00A80675" w:rsidP="00A80675">
      <w:pPr>
        <w:widowControl/>
        <w:suppressAutoHyphens w:val="0"/>
        <w:ind w:firstLine="72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</w:pPr>
    </w:p>
    <w:p w14:paraId="1F7519EF" w14:textId="77777777" w:rsidR="00A80675" w:rsidRPr="002B1C88" w:rsidRDefault="00A80675" w:rsidP="00A80675">
      <w:pPr>
        <w:widowControl/>
        <w:suppressAutoHyphens w:val="0"/>
        <w:ind w:firstLine="720"/>
        <w:jc w:val="both"/>
        <w:rPr>
          <w:rFonts w:ascii="Arial" w:eastAsia="Calibri" w:hAnsi="Arial" w:cs="Arial"/>
          <w:bCs/>
          <w:color w:val="000000"/>
          <w:kern w:val="0"/>
          <w:sz w:val="20"/>
          <w:szCs w:val="20"/>
          <w:lang w:val="sr-Cyrl-RS" w:eastAsia="x-none"/>
        </w:rPr>
      </w:pP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  <w:t xml:space="preserve">Снабдевач се обавезује да отпочне </w:t>
      </w: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 xml:space="preserve">испоруку </w:t>
      </w:r>
      <w:r w:rsidRPr="002B1C88">
        <w:rPr>
          <w:rFonts w:ascii="Arial" w:eastAsia="Calibri" w:hAnsi="Arial" w:cs="Arial"/>
          <w:bCs/>
          <w:color w:val="000000"/>
          <w:kern w:val="0"/>
          <w:sz w:val="20"/>
          <w:szCs w:val="20"/>
          <w:lang w:val="sr-Cyrl-RS" w:eastAsia="x-none"/>
        </w:rPr>
        <w:t>природног гаса у року од _________(</w:t>
      </w:r>
      <w:r w:rsidRPr="002B1C88">
        <w:rPr>
          <w:rFonts w:ascii="Arial" w:eastAsia="Calibri" w:hAnsi="Arial" w:cs="Arial"/>
          <w:bCs/>
          <w:i/>
          <w:color w:val="000000"/>
          <w:kern w:val="0"/>
          <w:sz w:val="20"/>
          <w:szCs w:val="20"/>
          <w:lang w:val="sr-Cyrl-RS" w:eastAsia="x-none"/>
        </w:rPr>
        <w:t>биће преузето из обрасца понуде</w:t>
      </w:r>
      <w:r w:rsidRPr="002B1C88">
        <w:rPr>
          <w:rFonts w:ascii="Arial" w:eastAsia="Calibri" w:hAnsi="Arial" w:cs="Arial"/>
          <w:bCs/>
          <w:color w:val="000000"/>
          <w:kern w:val="0"/>
          <w:sz w:val="20"/>
          <w:szCs w:val="20"/>
          <w:lang w:val="sr-Cyrl-RS" w:eastAsia="x-none"/>
        </w:rPr>
        <w:t xml:space="preserve">) од дана ступања на снагу уговора. </w:t>
      </w:r>
    </w:p>
    <w:p w14:paraId="6A70A8BC" w14:textId="77777777" w:rsidR="00A80675" w:rsidRPr="002B1C88" w:rsidRDefault="00A80675" w:rsidP="00A80675">
      <w:pPr>
        <w:widowControl/>
        <w:suppressAutoHyphens w:val="0"/>
        <w:ind w:firstLine="72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</w:pPr>
    </w:p>
    <w:p w14:paraId="7F061600" w14:textId="77777777" w:rsidR="00A80675" w:rsidRPr="00110483" w:rsidRDefault="00A80675" w:rsidP="00A80675">
      <w:pPr>
        <w:widowControl/>
        <w:suppressAutoHyphens w:val="0"/>
        <w:ind w:firstLine="720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>Купац се обавезује да приликом закључења уговора достави Снабдевачу све потребне податке о месту испоруке</w:t>
      </w:r>
      <w:r w:rsidRPr="002B1C88">
        <w:rPr>
          <w:rFonts w:ascii="Arial" w:eastAsia="Calibri" w:hAnsi="Arial" w:cs="Arial"/>
          <w:kern w:val="0"/>
          <w:sz w:val="20"/>
          <w:szCs w:val="20"/>
          <w:lang w:val="sr-Latn-RS" w:eastAsia="en-US"/>
        </w:rPr>
        <w:t xml:space="preserve">. </w:t>
      </w:r>
    </w:p>
    <w:p w14:paraId="2786F8CF" w14:textId="77777777" w:rsidR="00A80675" w:rsidRPr="002B1C88" w:rsidRDefault="00A80675" w:rsidP="00A80675">
      <w:pPr>
        <w:widowControl/>
        <w:suppressAutoHyphens w:val="0"/>
        <w:ind w:firstLine="72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Latn-RS" w:eastAsia="x-none"/>
        </w:rPr>
      </w:pPr>
    </w:p>
    <w:p w14:paraId="0003EBF4" w14:textId="77777777" w:rsidR="00A80675" w:rsidRPr="002B1C88" w:rsidRDefault="00A80675" w:rsidP="00A80675">
      <w:pPr>
        <w:widowControl/>
        <w:suppressAutoHyphens w:val="0"/>
        <w:ind w:firstLine="72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</w:pP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  <w:t xml:space="preserve">Гас који се испоручује мора да буде у складу са Техничком спецификацијом која чини саставни део оквирног споразума. </w:t>
      </w:r>
    </w:p>
    <w:p w14:paraId="317F9F72" w14:textId="77777777" w:rsidR="00A80675" w:rsidRPr="002B1C88" w:rsidRDefault="00A80675" w:rsidP="00A80675">
      <w:pPr>
        <w:widowControl/>
        <w:suppressAutoHyphens w:val="0"/>
        <w:ind w:firstLine="72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</w:pPr>
    </w:p>
    <w:p w14:paraId="0814ADEA" w14:textId="77777777" w:rsidR="00A80675" w:rsidRPr="002B1C88" w:rsidRDefault="00A80675" w:rsidP="00A80675">
      <w:pPr>
        <w:widowControl/>
        <w:suppressAutoHyphens w:val="0"/>
        <w:ind w:firstLine="72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</w:pP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  <w:t>Снабдевач је дужан да за сваки обрачунски период поседује извештај о квалитету гаса издат од стране акредитоване лабораторије и да предметни извештај достави здравственој установи након достављеног  захтева.</w:t>
      </w:r>
    </w:p>
    <w:p w14:paraId="1C608E9D" w14:textId="77777777" w:rsidR="00A80675" w:rsidRPr="002B1C88" w:rsidRDefault="00A80675" w:rsidP="00A80675">
      <w:pPr>
        <w:widowControl/>
        <w:suppressAutoHyphens w:val="0"/>
        <w:ind w:firstLine="72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</w:pPr>
    </w:p>
    <w:p w14:paraId="3F4BD964" w14:textId="77777777" w:rsidR="00A80675" w:rsidRPr="002B1C88" w:rsidRDefault="00A80675" w:rsidP="00A80675">
      <w:pPr>
        <w:widowControl/>
        <w:suppressAutoHyphens w:val="0"/>
        <w:ind w:firstLine="72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</w:pP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  <w:t>Снабдевач је дужан да у рачуну за испоручени гас наведе и доњу топлотну вредност испорученог гаса утврђену за обрачунски период.</w:t>
      </w:r>
    </w:p>
    <w:p w14:paraId="5BDFA3EF" w14:textId="77777777" w:rsidR="00A80675" w:rsidRPr="002B1C88" w:rsidRDefault="00A80675" w:rsidP="00A80675">
      <w:pPr>
        <w:widowControl/>
        <w:suppressAutoHyphens w:val="0"/>
        <w:ind w:firstLine="567"/>
        <w:jc w:val="both"/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</w:pPr>
    </w:p>
    <w:p w14:paraId="2DA0FED0" w14:textId="77777777" w:rsidR="00A80675" w:rsidRPr="002B1C88" w:rsidRDefault="00A80675" w:rsidP="00A80675">
      <w:pPr>
        <w:suppressAutoHyphens w:val="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en-US"/>
        </w:rPr>
        <w:tab/>
        <w:t>Снабдевач гасоводом испоручује природни гас Наручиоцу на паритету франко место испоруке (МИ) здравствене установе које је наведено у Решењу и  представља мерни уређај</w:t>
      </w:r>
      <w:r w:rsidRPr="00A4317A">
        <w:rPr>
          <w:rFonts w:ascii="Calibri" w:eastAsia="Calibri" w:hAnsi="Calibri" w:cs="Arial"/>
          <w:bCs/>
          <w:kern w:val="0"/>
          <w:sz w:val="22"/>
          <w:szCs w:val="22"/>
          <w:lang w:val="sr-Cyrl-CS" w:eastAsia="en-US"/>
        </w:rPr>
        <w:t>.</w:t>
      </w:r>
      <w:r w:rsidRPr="00A4317A">
        <w:rPr>
          <w:rFonts w:ascii="Arial" w:eastAsia="Calibri" w:hAnsi="Arial" w:cs="Arial"/>
          <w:bCs/>
          <w:kern w:val="0"/>
          <w:sz w:val="20"/>
          <w:szCs w:val="20"/>
          <w:lang w:val="sr-Cyrl-CS" w:eastAsia="en-US"/>
        </w:rPr>
        <w:t xml:space="preserve"> </w:t>
      </w:r>
    </w:p>
    <w:p w14:paraId="145C3620" w14:textId="77777777" w:rsidR="00A80675" w:rsidRPr="002B1C88" w:rsidRDefault="00A80675" w:rsidP="00A80675">
      <w:pPr>
        <w:suppressAutoHyphens w:val="0"/>
        <w:jc w:val="both"/>
        <w:rPr>
          <w:rFonts w:ascii="Arial" w:eastAsia="Calibri" w:hAnsi="Arial" w:cs="Arial"/>
          <w:kern w:val="0"/>
          <w:sz w:val="20"/>
          <w:szCs w:val="22"/>
          <w:lang w:val="sr-Cyrl-CS" w:eastAsia="en-US"/>
        </w:rPr>
      </w:pPr>
      <w:r w:rsidRPr="002B1C88">
        <w:rPr>
          <w:rFonts w:ascii="Arial" w:eastAsia="Calibri" w:hAnsi="Arial" w:cs="Arial"/>
          <w:kern w:val="0"/>
          <w:sz w:val="20"/>
          <w:szCs w:val="22"/>
          <w:lang w:val="sr-Cyrl-CS" w:eastAsia="en-US"/>
        </w:rPr>
        <w:tab/>
      </w:r>
    </w:p>
    <w:p w14:paraId="309524D2" w14:textId="77777777" w:rsidR="00A80675" w:rsidRPr="002B1C88" w:rsidRDefault="00A80675" w:rsidP="00A80675">
      <w:pPr>
        <w:suppressAutoHyphens w:val="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kern w:val="0"/>
          <w:sz w:val="20"/>
          <w:szCs w:val="22"/>
          <w:lang w:val="sr-Cyrl-CS" w:eastAsia="en-US"/>
        </w:rPr>
        <w:tab/>
        <w:t>Снабдевач сноси све ризике као и све припадајуће и зависне трошкове у вези са припремом програма,</w:t>
      </w:r>
      <w:r w:rsidRPr="00A4317A">
        <w:rPr>
          <w:rFonts w:ascii="Arial" w:eastAsia="Calibri" w:hAnsi="Arial" w:cs="Arial"/>
          <w:kern w:val="0"/>
          <w:sz w:val="20"/>
          <w:szCs w:val="22"/>
          <w:lang w:val="sr-Cyrl-CS" w:eastAsia="en-US"/>
        </w:rPr>
        <w:t xml:space="preserve"> </w:t>
      </w:r>
      <w:r w:rsidRPr="002B1C88">
        <w:rPr>
          <w:rFonts w:ascii="Arial" w:eastAsia="Calibri" w:hAnsi="Arial" w:cs="Arial"/>
          <w:kern w:val="0"/>
          <w:sz w:val="20"/>
          <w:szCs w:val="22"/>
          <w:lang w:val="sr-Cyrl-CS" w:eastAsia="en-US"/>
        </w:rPr>
        <w:t xml:space="preserve">транспортом и испоруком природног гаса до места испоруке након чега сви ризици и одговорност прелазе на Купца. </w:t>
      </w:r>
    </w:p>
    <w:p w14:paraId="64B252CB" w14:textId="77777777" w:rsidR="00A80675" w:rsidRPr="002B1C88" w:rsidRDefault="00A80675" w:rsidP="00A80675">
      <w:pPr>
        <w:suppressAutoHyphens w:val="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en-US"/>
        </w:rPr>
        <w:tab/>
      </w:r>
    </w:p>
    <w:p w14:paraId="281F3307" w14:textId="77777777" w:rsidR="00A80675" w:rsidRPr="002B1C88" w:rsidRDefault="00A80675" w:rsidP="00A80675">
      <w:pPr>
        <w:suppressAutoHyphens w:val="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en-US"/>
        </w:rPr>
        <w:tab/>
        <w:t>Природни гас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 xml:space="preserve"> се испоручује у</w:t>
      </w:r>
      <w:r w:rsidRPr="00A4317A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 xml:space="preserve"> континуитету, односно 24 часа дневно, сваког дана од 08:00 часова до 08:00 часова наредног дана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RS" w:eastAsia="en-US"/>
        </w:rPr>
        <w:t xml:space="preserve"> (потпуно снабдевање)</w:t>
      </w:r>
      <w:r w:rsidRPr="00A4317A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>.</w:t>
      </w:r>
      <w:r w:rsidRPr="002B1C88">
        <w:rPr>
          <w:rFonts w:ascii="Arial" w:eastAsia="Calibri" w:hAnsi="Arial" w:cs="Arial"/>
          <w:kern w:val="0"/>
          <w:sz w:val="20"/>
          <w:szCs w:val="22"/>
          <w:lang w:val="sr-Cyrl-CS" w:eastAsia="en-US"/>
        </w:rPr>
        <w:t xml:space="preserve"> </w:t>
      </w:r>
    </w:p>
    <w:p w14:paraId="4FF561FE" w14:textId="77777777" w:rsidR="00A80675" w:rsidRPr="002B1C88" w:rsidRDefault="00A80675" w:rsidP="00A80675">
      <w:pPr>
        <w:widowControl/>
        <w:suppressAutoHyphens w:val="0"/>
        <w:spacing w:after="200"/>
        <w:ind w:left="709" w:hanging="425"/>
        <w:jc w:val="center"/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</w:pPr>
    </w:p>
    <w:p w14:paraId="13BD2DEF" w14:textId="77777777" w:rsidR="00A80675" w:rsidRPr="002B1C88" w:rsidRDefault="00A80675" w:rsidP="00A80675">
      <w:pPr>
        <w:widowControl/>
        <w:suppressAutoHyphens w:val="0"/>
        <w:spacing w:after="200"/>
        <w:ind w:left="709" w:hanging="425"/>
        <w:jc w:val="center"/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  <w:t>Члан 5.</w:t>
      </w:r>
    </w:p>
    <w:p w14:paraId="5B97E970" w14:textId="77777777" w:rsidR="00A80675" w:rsidRPr="002B1C88" w:rsidRDefault="00A80675" w:rsidP="00A80675">
      <w:pPr>
        <w:widowControl/>
        <w:tabs>
          <w:tab w:val="left" w:pos="284"/>
        </w:tabs>
        <w:suppressAutoHyphens w:val="0"/>
        <w:spacing w:after="200"/>
        <w:jc w:val="both"/>
        <w:rPr>
          <w:rFonts w:ascii="Arial" w:eastAsia="Calibri" w:hAnsi="Arial" w:cs="Arial"/>
          <w:kern w:val="0"/>
          <w:sz w:val="20"/>
          <w:szCs w:val="20"/>
          <w:lang w:val="sr-Latn-CS" w:eastAsia="en-US"/>
        </w:rPr>
      </w:pPr>
      <w:r w:rsidRPr="00A4317A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ab/>
      </w:r>
      <w:r w:rsidRPr="00A4317A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ab/>
        <w:t xml:space="preserve">Количина испорученог природног гаса се утврђује мерењем на месту испоруке, а доња топлотна вредност се  утврђује анализом узорака узетих на утврђеном месту узорковања.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 xml:space="preserve">Количина испорученог природног гаса  изражава се у </w:t>
      </w:r>
      <w:r w:rsidRPr="002B1C88">
        <w:rPr>
          <w:rFonts w:ascii="Arial" w:eastAsia="Calibri" w:hAnsi="Arial" w:cs="Arial"/>
          <w:kern w:val="0"/>
          <w:sz w:val="20"/>
          <w:szCs w:val="20"/>
          <w:lang w:val="sr-Latn-CS" w:eastAsia="en-US"/>
        </w:rPr>
        <w:t>Sm</w:t>
      </w:r>
      <w:r w:rsidRPr="002B1C88">
        <w:rPr>
          <w:rFonts w:ascii="Arial" w:eastAsia="Calibri" w:hAnsi="Arial" w:cs="Arial"/>
          <w:kern w:val="0"/>
          <w:sz w:val="20"/>
          <w:szCs w:val="20"/>
          <w:vertAlign w:val="superscript"/>
          <w:lang w:val="sr-Latn-CS" w:eastAsia="en-US"/>
        </w:rPr>
        <w:t>3</w:t>
      </w:r>
      <w:r w:rsidRPr="002B1C88">
        <w:rPr>
          <w:rFonts w:ascii="Arial" w:eastAsia="Calibri" w:hAnsi="Arial" w:cs="Arial"/>
          <w:kern w:val="0"/>
          <w:sz w:val="20"/>
          <w:szCs w:val="20"/>
          <w:lang w:val="sr-Latn-CS" w:eastAsia="en-US"/>
        </w:rPr>
        <w:t>.</w:t>
      </w:r>
    </w:p>
    <w:p w14:paraId="6DE34FB1" w14:textId="77777777" w:rsidR="00A80675" w:rsidRPr="00A4317A" w:rsidRDefault="00A80675" w:rsidP="00A80675">
      <w:pPr>
        <w:widowControl/>
        <w:suppressAutoHyphens w:val="0"/>
        <w:spacing w:after="200"/>
        <w:jc w:val="both"/>
        <w:rPr>
          <w:rFonts w:ascii="Arial" w:eastAsia="Calibri" w:hAnsi="Arial" w:cs="Arial"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RS" w:eastAsia="en-US"/>
        </w:rPr>
        <w:tab/>
      </w:r>
      <w:r w:rsidRPr="00A4317A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>У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 xml:space="preserve">трошак </w:t>
      </w:r>
      <w:r w:rsidRPr="00A4317A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 xml:space="preserve"> преузетих количина природног гаса врши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 xml:space="preserve"> се</w:t>
      </w:r>
      <w:r w:rsidRPr="00A4317A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 xml:space="preserve"> у МРС (мерно регулациона станица)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 xml:space="preserve">једном </w:t>
      </w:r>
      <w:r w:rsidRPr="00A4317A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 xml:space="preserve">месечно,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 xml:space="preserve">при чему се датум промета сматра </w:t>
      </w:r>
      <w:r w:rsidRPr="00A4317A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>датум очитавања количине испорученог гаса на уговореном месту испоруке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 xml:space="preserve"> у складу са </w:t>
      </w:r>
      <w:r w:rsidRPr="00A4317A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>одредбама члана 14. став 1. тачка 4. Закона о порезу на додатну вредност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>.</w:t>
      </w:r>
    </w:p>
    <w:p w14:paraId="4475299E" w14:textId="77777777" w:rsidR="00A80675" w:rsidRPr="002B1C88" w:rsidRDefault="00A80675" w:rsidP="00A80675">
      <w:pPr>
        <w:widowControl/>
        <w:suppressAutoHyphens w:val="0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sr-Cyrl-CS" w:eastAsia="x-none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ab/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Мерење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испоручених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количина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r w:rsidRPr="00A4317A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>природног гаса</w:t>
      </w:r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врши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се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континуирано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 xml:space="preserve">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>искључиво преко мерних уређаја који имају Уверење о испитивању издато од надлежног државног органа и неоште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0"/>
          <w:lang w:val="x-none" w:eastAsia="x-none"/>
        </w:rPr>
        <w:t>ћ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>ени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 xml:space="preserve"> жиг на свим прописаним местима.</w:t>
      </w:r>
    </w:p>
    <w:p w14:paraId="5DCA7707" w14:textId="77777777" w:rsidR="00A80675" w:rsidRPr="002B1C88" w:rsidRDefault="00A80675" w:rsidP="00A80675">
      <w:pPr>
        <w:widowControl/>
        <w:suppressAutoHyphens w:val="0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sr-Cyrl-CS" w:eastAsia="x-none"/>
        </w:rPr>
      </w:pPr>
    </w:p>
    <w:p w14:paraId="3B451F36" w14:textId="77777777" w:rsidR="00A80675" w:rsidRPr="002B1C88" w:rsidRDefault="00A80675" w:rsidP="00A80675">
      <w:pPr>
        <w:widowControl/>
        <w:suppressAutoHyphens w:val="0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sr-Cyrl-CS" w:eastAsia="x-none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ab/>
      </w:r>
      <w:r w:rsidRPr="002B1C88">
        <w:rPr>
          <w:rFonts w:ascii="Arial" w:eastAsia="Calibri" w:hAnsi="Arial" w:cs="Arial"/>
          <w:bCs/>
          <w:kern w:val="0"/>
          <w:sz w:val="20"/>
          <w:szCs w:val="20"/>
          <w:lang w:val="sr-Cyrl-CS" w:eastAsia="x-none"/>
        </w:rPr>
        <w:t>У случају када мерни уређај није мерио количине гаса, или је регистровање било непотпуно, као и у другим случајевима утврђеним Уредбом, невалидни мерни подаци се коригују на основу процене количина у складу са Правилима.</w:t>
      </w:r>
    </w:p>
    <w:p w14:paraId="65CB2206" w14:textId="77777777" w:rsidR="00A80675" w:rsidRPr="002B1C88" w:rsidRDefault="00A80675" w:rsidP="00A80675">
      <w:pPr>
        <w:widowControl/>
        <w:suppressAutoHyphens w:val="0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sr-Cyrl-CS" w:eastAsia="x-none"/>
        </w:rPr>
      </w:pPr>
    </w:p>
    <w:p w14:paraId="3CE51DFE" w14:textId="77777777" w:rsidR="00A80675" w:rsidRPr="002B1C88" w:rsidRDefault="00A80675" w:rsidP="00A80675">
      <w:pPr>
        <w:widowControl/>
        <w:suppressAutoHyphens w:val="0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sr-Cyrl-CS" w:eastAsia="x-none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lastRenderedPageBreak/>
        <w:tab/>
      </w:r>
      <w:r w:rsidRPr="002B1C88">
        <w:rPr>
          <w:rFonts w:ascii="Arial" w:eastAsia="Calibri" w:hAnsi="Arial" w:cs="Arial"/>
          <w:bCs/>
          <w:kern w:val="0"/>
          <w:sz w:val="20"/>
          <w:szCs w:val="20"/>
          <w:lang w:val="sr-Cyrl-CS" w:eastAsia="x-none"/>
        </w:rPr>
        <w:t>У случају потребе, Снабдевач може за одређени временски период извршити привремени обрачун и фактурисати потрошњу гаса на основу количина  без очитавања потрошње гаса, при чему се  код првог наредног очитавања врши корекција према стварно утрошеним  количинама.</w:t>
      </w:r>
    </w:p>
    <w:p w14:paraId="3CBC5CA2" w14:textId="77777777" w:rsidR="00A80675" w:rsidRPr="002B1C88" w:rsidRDefault="00A80675" w:rsidP="00A80675">
      <w:pPr>
        <w:widowControl/>
        <w:suppressAutoHyphens w:val="0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sr-Cyrl-CS" w:eastAsia="x-none"/>
        </w:rPr>
      </w:pPr>
    </w:p>
    <w:p w14:paraId="213A9802" w14:textId="77777777" w:rsidR="00A80675" w:rsidRPr="002B1C88" w:rsidRDefault="00A80675" w:rsidP="00A80675">
      <w:pPr>
        <w:widowControl/>
        <w:suppressAutoHyphens w:val="0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sr-Cyrl-CS" w:eastAsia="x-none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ab/>
        <w:t>Купац</w:t>
      </w:r>
      <w:r w:rsidRPr="002B1C88">
        <w:rPr>
          <w:rFonts w:ascii="Arial" w:eastAsia="Calibri" w:hAnsi="Arial" w:cs="Arial"/>
          <w:bCs/>
          <w:kern w:val="0"/>
          <w:sz w:val="20"/>
          <w:szCs w:val="20"/>
          <w:lang w:val="sr-Cyrl-CS" w:eastAsia="x-none"/>
        </w:rPr>
        <w:t xml:space="preserve"> и Снабдевач имају право да захтевају ванредну контролу исправности мерног уређаја у складу са Правилима, уколико посумњају у његову исправност, при чему трошкове ванредне контроле сноси уговорна страна за коју се ванредном контролом установи да није била у праву. Након извршеног испитивања мерног уређаја евентуална корекција обрачуна утрошених количина гаса врши се у складу са Правилима.</w:t>
      </w:r>
    </w:p>
    <w:p w14:paraId="3F3B6AEC" w14:textId="77777777" w:rsidR="00A80675" w:rsidRPr="002B1C88" w:rsidRDefault="00A80675" w:rsidP="00A80675">
      <w:pPr>
        <w:widowControl/>
        <w:suppressAutoHyphens w:val="0"/>
        <w:ind w:firstLine="567"/>
        <w:jc w:val="both"/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</w:pPr>
    </w:p>
    <w:p w14:paraId="6581A7E3" w14:textId="77777777" w:rsidR="00A80675" w:rsidRPr="002B1C88" w:rsidRDefault="00A80675" w:rsidP="00A80675">
      <w:pPr>
        <w:widowControl/>
        <w:suppressAutoHyphens w:val="0"/>
        <w:ind w:firstLine="567"/>
        <w:jc w:val="both"/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  <w:t>УГОВОРНА КАЗНА</w:t>
      </w:r>
    </w:p>
    <w:p w14:paraId="3A12AC99" w14:textId="77777777" w:rsidR="00A80675" w:rsidRPr="002B1C88" w:rsidRDefault="00A80675" w:rsidP="00A80675">
      <w:pPr>
        <w:widowControl/>
        <w:suppressAutoHyphens w:val="0"/>
        <w:jc w:val="center"/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  <w:t>Члан 6.</w:t>
      </w:r>
    </w:p>
    <w:p w14:paraId="79742A18" w14:textId="77777777" w:rsidR="00A80675" w:rsidRPr="002B1C88" w:rsidRDefault="00A80675" w:rsidP="00A80675">
      <w:pPr>
        <w:widowControl/>
        <w:suppressAutoHyphens w:val="0"/>
        <w:ind w:firstLine="720"/>
        <w:jc w:val="both"/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</w:pPr>
    </w:p>
    <w:p w14:paraId="787FC39E" w14:textId="77777777" w:rsidR="00A80675" w:rsidRPr="002B1C88" w:rsidRDefault="00A80675" w:rsidP="00A80675">
      <w:pPr>
        <w:suppressAutoHyphens w:val="0"/>
        <w:spacing w:after="60"/>
        <w:jc w:val="both"/>
        <w:rPr>
          <w:rFonts w:ascii="Arial" w:eastAsia="Calibri" w:hAnsi="Arial" w:cs="Arial"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ab/>
        <w:t>Снабдевач је дужан да у случају појаве техничких или других сметњи у испоруци гаса, чији узрок није на објектима Купца, исте отклони у року од 24 часа, а најдуже два дана од дана пријема обавештења о сметњи.</w:t>
      </w:r>
    </w:p>
    <w:p w14:paraId="588069A0" w14:textId="77777777" w:rsidR="00A80675" w:rsidRPr="002B1C88" w:rsidRDefault="00A80675" w:rsidP="00A80675">
      <w:pPr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val="sr-Cyrl-CS" w:eastAsia="en-US"/>
        </w:rPr>
      </w:pPr>
    </w:p>
    <w:p w14:paraId="51610840" w14:textId="77777777" w:rsidR="00A80675" w:rsidRPr="002B1C88" w:rsidRDefault="00A80675" w:rsidP="00A80675">
      <w:pPr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kern w:val="0"/>
          <w:sz w:val="20"/>
          <w:szCs w:val="22"/>
          <w:lang w:val="sr-Cyrl-RS" w:eastAsia="en-US"/>
        </w:rPr>
        <w:tab/>
        <w:t xml:space="preserve">Сметње које настају у случају </w:t>
      </w:r>
      <w:r w:rsidRPr="00A4317A">
        <w:rPr>
          <w:rFonts w:ascii="Arial" w:eastAsia="Calibri" w:hAnsi="Arial" w:cs="Arial"/>
          <w:kern w:val="0"/>
          <w:sz w:val="20"/>
          <w:szCs w:val="22"/>
          <w:lang w:val="sr-Cyrl-RS" w:eastAsia="en-US"/>
        </w:rPr>
        <w:t>краткорочних поремећаја у снабдевању природним гасом услед хаварија и других непредвиђених околности на гасоводним системима и других околности које за последицу имају смањење</w:t>
      </w:r>
      <w:r w:rsidRPr="002B1C88">
        <w:rPr>
          <w:rFonts w:ascii="Arial" w:eastAsia="Calibri" w:hAnsi="Arial" w:cs="Arial"/>
          <w:kern w:val="0"/>
          <w:sz w:val="20"/>
          <w:szCs w:val="22"/>
          <w:lang w:val="sr-Cyrl-CS" w:eastAsia="en-US"/>
        </w:rPr>
        <w:t xml:space="preserve"> </w:t>
      </w:r>
      <w:r w:rsidRPr="00A4317A">
        <w:rPr>
          <w:rFonts w:ascii="Arial" w:eastAsia="Calibri" w:hAnsi="Arial" w:cs="Arial"/>
          <w:kern w:val="0"/>
          <w:sz w:val="20"/>
          <w:szCs w:val="22"/>
          <w:lang w:val="sr-Cyrl-RS" w:eastAsia="en-US"/>
        </w:rPr>
        <w:t xml:space="preserve">испоруке, у циљу очувања сигурности гасоводног система, </w:t>
      </w:r>
      <w:r w:rsidRPr="002B1C88">
        <w:rPr>
          <w:rFonts w:ascii="Arial" w:eastAsia="Calibri" w:hAnsi="Arial" w:cs="Arial"/>
          <w:kern w:val="0"/>
          <w:sz w:val="20"/>
          <w:szCs w:val="22"/>
          <w:lang w:val="sr-Cyrl-RS" w:eastAsia="en-US"/>
        </w:rPr>
        <w:t xml:space="preserve">нису обухваћене уговорном казном и у том случају </w:t>
      </w:r>
      <w:r w:rsidRPr="00A4317A">
        <w:rPr>
          <w:rFonts w:ascii="Arial" w:eastAsia="Calibri" w:hAnsi="Arial" w:cs="Arial"/>
          <w:kern w:val="0"/>
          <w:sz w:val="20"/>
          <w:szCs w:val="22"/>
          <w:lang w:val="sr-Cyrl-RS" w:eastAsia="en-US"/>
        </w:rPr>
        <w:t>примењиваће се мере ограничења прописане Уредбом и Законом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>.</w:t>
      </w:r>
    </w:p>
    <w:p w14:paraId="12865306" w14:textId="77777777" w:rsidR="00A80675" w:rsidRPr="002B1C88" w:rsidRDefault="00A80675" w:rsidP="00A80675">
      <w:pPr>
        <w:suppressAutoHyphens w:val="0"/>
        <w:spacing w:after="60"/>
        <w:jc w:val="both"/>
        <w:rPr>
          <w:rFonts w:ascii="Arial" w:eastAsia="Calibri" w:hAnsi="Arial" w:cs="Arial"/>
          <w:kern w:val="0"/>
          <w:sz w:val="20"/>
          <w:szCs w:val="20"/>
          <w:lang w:val="sr-Cyrl-CS" w:eastAsia="en-US"/>
        </w:rPr>
      </w:pPr>
    </w:p>
    <w:p w14:paraId="462BC381" w14:textId="77777777" w:rsidR="00A80675" w:rsidRPr="002B1C88" w:rsidRDefault="00A80675" w:rsidP="00A80675">
      <w:pPr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ab/>
        <w:t>У случају кашњења у отклањању сметњи Снабдевач ће бити дужан да на</w:t>
      </w:r>
      <w:r w:rsidRPr="002B1C88">
        <w:rPr>
          <w:rFonts w:ascii="Arial" w:eastAsia="Calibri" w:hAnsi="Arial" w:cs="Arial"/>
          <w:kern w:val="0"/>
          <w:sz w:val="20"/>
          <w:szCs w:val="20"/>
          <w:lang w:val="sr-Latn-RS" w:eastAsia="en-US"/>
        </w:rPr>
        <w:t xml:space="preserve">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RS" w:eastAsia="en-US"/>
        </w:rPr>
        <w:t>захтев Купца а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 xml:space="preserve"> на име уговорне казне плати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RS" w:eastAsia="en-US"/>
        </w:rPr>
        <w:t xml:space="preserve">Купцу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>износ од 0,2% од укупно уговорене вредности вез ПДВ-а, за сваки дан закашњења, уколико касни својом кривицом, с тим да укупан износ уговорне казне не може прећи износ од 5% од укупно уговорене вредности без ПДВ-а.</w:t>
      </w:r>
    </w:p>
    <w:p w14:paraId="17F7F9CB" w14:textId="77777777" w:rsidR="00A80675" w:rsidRPr="002B1C88" w:rsidRDefault="00A80675" w:rsidP="00A80675">
      <w:pPr>
        <w:suppressAutoHyphens w:val="0"/>
        <w:spacing w:after="60"/>
        <w:jc w:val="both"/>
        <w:rPr>
          <w:rFonts w:ascii="Arial" w:eastAsia="Calibri" w:hAnsi="Arial" w:cs="Arial"/>
          <w:kern w:val="0"/>
          <w:sz w:val="20"/>
          <w:szCs w:val="20"/>
          <w:lang w:val="sr-Cyrl-CS" w:eastAsia="en-US"/>
        </w:rPr>
      </w:pPr>
    </w:p>
    <w:p w14:paraId="1F3690A1" w14:textId="77777777" w:rsidR="00A80675" w:rsidRPr="002B1C88" w:rsidRDefault="00A80675" w:rsidP="00A80675">
      <w:pPr>
        <w:suppressAutoHyphens w:val="0"/>
        <w:spacing w:after="60"/>
        <w:jc w:val="both"/>
        <w:rPr>
          <w:rFonts w:ascii="Arial" w:eastAsia="Calibri" w:hAnsi="Arial" w:cs="Arial"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ab/>
        <w:t>Ако штета, која је настала услед кашњења прелази износ уговорне казне, Купац може да тражи накнаду стварне штете.</w:t>
      </w:r>
    </w:p>
    <w:p w14:paraId="0B572697" w14:textId="77777777" w:rsidR="00A80675" w:rsidRPr="002B1C88" w:rsidRDefault="00A80675" w:rsidP="00A80675">
      <w:pPr>
        <w:widowControl/>
        <w:suppressAutoHyphens w:val="0"/>
        <w:ind w:left="180"/>
        <w:jc w:val="center"/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</w:pPr>
    </w:p>
    <w:p w14:paraId="297027E1" w14:textId="77777777" w:rsidR="00A80675" w:rsidRPr="002B1C88" w:rsidRDefault="00A80675" w:rsidP="00A80675">
      <w:pPr>
        <w:widowControl/>
        <w:suppressAutoHyphens w:val="0"/>
        <w:autoSpaceDE w:val="0"/>
        <w:autoSpaceDN w:val="0"/>
        <w:adjustRightInd w:val="0"/>
        <w:ind w:firstLine="567"/>
        <w:rPr>
          <w:rFonts w:ascii="Arial" w:eastAsia="Calibri" w:hAnsi="Arial" w:cs="Arial"/>
          <w:b/>
          <w:bCs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b/>
          <w:bCs/>
          <w:kern w:val="0"/>
          <w:sz w:val="20"/>
          <w:szCs w:val="20"/>
          <w:lang w:val="sr-Cyrl-CS" w:eastAsia="en-US"/>
        </w:rPr>
        <w:t xml:space="preserve">ВИША СИЛА </w:t>
      </w:r>
    </w:p>
    <w:p w14:paraId="4EB69EFB" w14:textId="77777777" w:rsidR="00A80675" w:rsidRPr="002B1C88" w:rsidRDefault="00A80675" w:rsidP="00A80675">
      <w:pPr>
        <w:widowControl/>
        <w:suppressAutoHyphens w:val="0"/>
        <w:ind w:left="180"/>
        <w:jc w:val="center"/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  <w:t>Члан 7.</w:t>
      </w:r>
    </w:p>
    <w:p w14:paraId="4EFDDE85" w14:textId="77777777" w:rsidR="00A80675" w:rsidRPr="002B1C88" w:rsidRDefault="00A80675" w:rsidP="00A80675">
      <w:pPr>
        <w:widowControl/>
        <w:suppressAutoHyphens w:val="0"/>
        <w:autoSpaceDE w:val="0"/>
        <w:autoSpaceDN w:val="0"/>
        <w:adjustRightInd w:val="0"/>
        <w:ind w:firstLine="720"/>
        <w:rPr>
          <w:rFonts w:ascii="Arial" w:eastAsia="Calibri" w:hAnsi="Arial" w:cs="Arial"/>
          <w:kern w:val="0"/>
          <w:sz w:val="20"/>
          <w:szCs w:val="20"/>
          <w:lang w:val="sr-Cyrl-CS" w:eastAsia="en-US"/>
        </w:rPr>
      </w:pPr>
    </w:p>
    <w:p w14:paraId="7C4E7E43" w14:textId="77777777" w:rsidR="00A80675" w:rsidRPr="002B1C88" w:rsidRDefault="00A80675" w:rsidP="00A80675">
      <w:pPr>
        <w:widowControl/>
        <w:suppressAutoHyphens w:val="0"/>
        <w:ind w:firstLine="792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</w:pP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  <w:t>Уговорне стране могу бити ослобођене одговорности у одређеним случајевима који су наступили независно од њихове воље.</w:t>
      </w:r>
    </w:p>
    <w:p w14:paraId="6A4ECA65" w14:textId="77777777" w:rsidR="00A80675" w:rsidRPr="002B1C88" w:rsidRDefault="00A80675" w:rsidP="00A80675">
      <w:pPr>
        <w:widowControl/>
        <w:suppressAutoHyphens w:val="0"/>
        <w:ind w:firstLine="792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</w:pPr>
    </w:p>
    <w:p w14:paraId="6BB780D8" w14:textId="77777777" w:rsidR="00A80675" w:rsidRPr="002B1C88" w:rsidRDefault="00A80675" w:rsidP="00A80675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val="sr-Cyrl-RS" w:eastAsia="x-none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ab/>
        <w:t>Уколико после закључења уговора наступе околности више силе које доведу до ометања или онемогућавања извршења обавеза дефинисаних оквирним споразумом и уговором, рокови извршења обавеза ће се продужити за време трајања више силе.</w:t>
      </w:r>
    </w:p>
    <w:p w14:paraId="79D6DDD8" w14:textId="77777777" w:rsidR="00A80675" w:rsidRPr="002B1C88" w:rsidRDefault="00A80675" w:rsidP="00A80675">
      <w:pPr>
        <w:widowControl/>
        <w:suppressAutoHyphens w:val="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x-none" w:eastAsia="x-none"/>
        </w:rPr>
      </w:pPr>
    </w:p>
    <w:p w14:paraId="43099F94" w14:textId="77777777" w:rsidR="00A80675" w:rsidRPr="002B1C88" w:rsidRDefault="00A80675" w:rsidP="00A80675">
      <w:pPr>
        <w:widowControl/>
        <w:suppressAutoHyphens w:val="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x-none" w:eastAsia="x-none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ab/>
        <w:t xml:space="preserve">Виша сила подразумева екстремне и ванредне догађаје који се не могу предвидети, који су се догодили без воље и утицаја страна у оквирном споразуму и који нису могли бити спречени од стране код које је наступила околност више силе. Вишом силом могу се сматрати поплаве,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>транспортне несреће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 xml:space="preserve">, земљотреси, пожари, политичка збивања (рат, нереди већег обима, штрајкови), императивне одлуке власти (забране промета увоза и извоза),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>и други случајеви, који су законом утврђени као виша сила.</w:t>
      </w:r>
    </w:p>
    <w:p w14:paraId="633BD132" w14:textId="77777777" w:rsidR="00A80675" w:rsidRPr="002B1C88" w:rsidRDefault="00A80675" w:rsidP="00A80675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val="sr-Cyrl-RS" w:eastAsia="x-none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ab/>
      </w:r>
    </w:p>
    <w:p w14:paraId="08D5629A" w14:textId="77777777" w:rsidR="00A80675" w:rsidRPr="002B1C88" w:rsidRDefault="00A80675" w:rsidP="00A80675">
      <w:pPr>
        <w:widowControl/>
        <w:suppressAutoHyphens w:val="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x-none" w:eastAsia="x-none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ab/>
        <w:t xml:space="preserve">Уговорна страна код које је наступила околност више силе, одмах ће у писаној форми у року од 24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 xml:space="preserve">(двадесетчетири)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RS" w:eastAsia="x-none"/>
        </w:rPr>
        <w:t>часа обавестити другу страну о настанку непредвиђених околности и доставити одговарајуће доказе</w:t>
      </w: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x-none" w:eastAsia="x-none"/>
        </w:rPr>
        <w:t>.</w:t>
      </w:r>
    </w:p>
    <w:p w14:paraId="7D3475F3" w14:textId="77777777" w:rsidR="00A80675" w:rsidRPr="002B1C88" w:rsidRDefault="00A80675" w:rsidP="00A80675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2"/>
          <w:lang w:val="x-none" w:eastAsia="x-none"/>
        </w:rPr>
      </w:pPr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ab/>
      </w:r>
    </w:p>
    <w:p w14:paraId="609DDA78" w14:textId="77777777" w:rsidR="00A80675" w:rsidRPr="002B1C88" w:rsidRDefault="00A80675" w:rsidP="00A80675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2"/>
          <w:lang w:val="x-none" w:eastAsia="x-none"/>
        </w:rPr>
      </w:pPr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ab/>
      </w:r>
      <w:proofErr w:type="spellStart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>Сматраће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>се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>да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>је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>наступило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>дејство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>више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>силе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 xml:space="preserve"> и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>кад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>дође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>до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>прекида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>транспорта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>увозног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>пр</w:t>
      </w:r>
      <w:r w:rsidRPr="002B1C88">
        <w:rPr>
          <w:rFonts w:ascii="Arial" w:eastAsia="Calibri" w:hAnsi="Arial" w:cs="Arial"/>
          <w:kern w:val="0"/>
          <w:sz w:val="20"/>
          <w:szCs w:val="22"/>
          <w:lang w:val="sr-Cyrl-RS" w:eastAsia="x-none"/>
        </w:rPr>
        <w:t>иродног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2"/>
          <w:lang w:val="sr-Cyrl-RS" w:eastAsia="x-none"/>
        </w:rPr>
        <w:t xml:space="preserve"> гаса</w:t>
      </w:r>
      <w:r w:rsidRPr="002B1C88">
        <w:rPr>
          <w:rFonts w:ascii="Arial" w:eastAsia="Calibri" w:hAnsi="Arial" w:cs="Arial"/>
          <w:kern w:val="0"/>
          <w:sz w:val="20"/>
          <w:szCs w:val="22"/>
          <w:lang w:val="sr-Cyrl-CS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>као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 xml:space="preserve"> и у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>случају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>дејства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>више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>силе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>на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>гасним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 xml:space="preserve">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>објектима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 xml:space="preserve"> и </w:t>
      </w:r>
      <w:proofErr w:type="spellStart"/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>инсталацијама</w:t>
      </w:r>
      <w:proofErr w:type="spellEnd"/>
      <w:r w:rsidRPr="002B1C88">
        <w:rPr>
          <w:rFonts w:ascii="Arial" w:eastAsia="Calibri" w:hAnsi="Arial" w:cs="Arial"/>
          <w:kern w:val="0"/>
          <w:sz w:val="20"/>
          <w:szCs w:val="22"/>
          <w:lang w:val="sr-Cyrl-RS" w:eastAsia="x-none"/>
        </w:rPr>
        <w:t xml:space="preserve"> </w:t>
      </w:r>
      <w:r w:rsidRPr="002B1C88">
        <w:rPr>
          <w:rFonts w:ascii="Arial" w:eastAsia="Calibri" w:hAnsi="Arial" w:cs="Arial"/>
          <w:kern w:val="0"/>
          <w:sz w:val="20"/>
          <w:szCs w:val="22"/>
          <w:lang w:val="sr-Cyrl-CS" w:eastAsia="x-none"/>
        </w:rPr>
        <w:t>Купца</w:t>
      </w:r>
      <w:r w:rsidRPr="002B1C88">
        <w:rPr>
          <w:rFonts w:ascii="Arial" w:eastAsia="Calibri" w:hAnsi="Arial" w:cs="Arial"/>
          <w:kern w:val="0"/>
          <w:sz w:val="20"/>
          <w:szCs w:val="22"/>
          <w:lang w:val="x-none" w:eastAsia="x-none"/>
        </w:rPr>
        <w:t>.</w:t>
      </w:r>
    </w:p>
    <w:p w14:paraId="22D31CB7" w14:textId="592BFFA9" w:rsidR="00A80675" w:rsidRDefault="00A80675" w:rsidP="00A80675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2"/>
          <w:lang w:val="x-none" w:eastAsia="x-none"/>
        </w:rPr>
      </w:pPr>
    </w:p>
    <w:p w14:paraId="07FBD58F" w14:textId="633C7649" w:rsidR="00A80675" w:rsidRDefault="00A80675" w:rsidP="00A80675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2"/>
          <w:lang w:val="x-none" w:eastAsia="x-none"/>
        </w:rPr>
      </w:pPr>
    </w:p>
    <w:p w14:paraId="2192B639" w14:textId="14656B2C" w:rsidR="00A80675" w:rsidRDefault="00A80675" w:rsidP="00A80675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2"/>
          <w:lang w:val="x-none" w:eastAsia="x-none"/>
        </w:rPr>
      </w:pPr>
    </w:p>
    <w:p w14:paraId="11CD2EE2" w14:textId="77777777" w:rsidR="00A80675" w:rsidRPr="002B1C88" w:rsidRDefault="00A80675" w:rsidP="00A80675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2"/>
          <w:lang w:val="x-none" w:eastAsia="x-none"/>
        </w:rPr>
      </w:pPr>
    </w:p>
    <w:p w14:paraId="18015A45" w14:textId="77777777" w:rsidR="00A80675" w:rsidRPr="002B1C88" w:rsidRDefault="00A80675" w:rsidP="00A80675">
      <w:pPr>
        <w:widowControl/>
        <w:suppressAutoHyphens w:val="0"/>
        <w:autoSpaceDE w:val="0"/>
        <w:autoSpaceDN w:val="0"/>
        <w:adjustRightInd w:val="0"/>
        <w:ind w:firstLine="567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val="sr-Cyrl-CS" w:eastAsia="en-US"/>
        </w:rPr>
        <w:lastRenderedPageBreak/>
        <w:t xml:space="preserve">СПОРОВИ </w:t>
      </w:r>
    </w:p>
    <w:p w14:paraId="06F0CEFA" w14:textId="77777777" w:rsidR="00A80675" w:rsidRPr="002B1C88" w:rsidRDefault="00A80675" w:rsidP="00A80675">
      <w:pPr>
        <w:widowControl/>
        <w:suppressAutoHyphens w:val="0"/>
        <w:ind w:left="180"/>
        <w:jc w:val="center"/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  <w:t>Члан 8.</w:t>
      </w:r>
    </w:p>
    <w:p w14:paraId="5F41125A" w14:textId="77777777" w:rsidR="00A80675" w:rsidRPr="002B1C88" w:rsidRDefault="00A80675" w:rsidP="00A80675">
      <w:pPr>
        <w:widowControl/>
        <w:suppressAutoHyphens w:val="0"/>
        <w:autoSpaceDE w:val="0"/>
        <w:autoSpaceDN w:val="0"/>
        <w:adjustRightInd w:val="0"/>
        <w:ind w:left="357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en-US"/>
        </w:rPr>
      </w:pPr>
    </w:p>
    <w:p w14:paraId="5E69F61D" w14:textId="77777777" w:rsidR="00A80675" w:rsidRPr="002B1C88" w:rsidRDefault="00A80675" w:rsidP="00A80675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en-US"/>
        </w:rPr>
        <w:t>Уговорне стране ће све евентуалне спорове који произилазе или су у вези са овим уговором решавати споразумно мирним путем.</w:t>
      </w:r>
    </w:p>
    <w:p w14:paraId="22139433" w14:textId="77777777" w:rsidR="00A80675" w:rsidRPr="002B1C88" w:rsidRDefault="00A80675" w:rsidP="00A80675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en-US"/>
        </w:rPr>
      </w:pPr>
    </w:p>
    <w:p w14:paraId="64291DF3" w14:textId="77777777" w:rsidR="00A80675" w:rsidRPr="002B1C88" w:rsidRDefault="00A80675" w:rsidP="00A80675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en-US"/>
        </w:rPr>
        <w:t xml:space="preserve">Уколико споразумно 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>-</w:t>
      </w: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en-US"/>
        </w:rPr>
        <w:t xml:space="preserve"> вансудско решење није могуће, уговорне стране су сагласне да ће решавање спора поверити Привредном суду у Београду.</w:t>
      </w:r>
    </w:p>
    <w:p w14:paraId="186EE0AD" w14:textId="77777777" w:rsidR="00A80675" w:rsidRPr="002B1C88" w:rsidRDefault="00A80675" w:rsidP="00A80675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en-US"/>
        </w:rPr>
      </w:pPr>
    </w:p>
    <w:p w14:paraId="70AE07D0" w14:textId="77777777" w:rsidR="00A80675" w:rsidRPr="002B1C88" w:rsidRDefault="00A80675" w:rsidP="00A80675">
      <w:pPr>
        <w:widowControl/>
        <w:suppressAutoHyphens w:val="0"/>
        <w:autoSpaceDE w:val="0"/>
        <w:autoSpaceDN w:val="0"/>
        <w:adjustRightInd w:val="0"/>
        <w:ind w:left="992"/>
        <w:jc w:val="both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val="sr-Cyrl-CS" w:eastAsia="en-US"/>
        </w:rPr>
      </w:pPr>
    </w:p>
    <w:p w14:paraId="5F6EB4E4" w14:textId="77777777" w:rsidR="00A80675" w:rsidRPr="002B1C88" w:rsidRDefault="00A80675" w:rsidP="00A80675">
      <w:pPr>
        <w:widowControl/>
        <w:suppressAutoHyphens w:val="0"/>
        <w:autoSpaceDE w:val="0"/>
        <w:autoSpaceDN w:val="0"/>
        <w:adjustRightInd w:val="0"/>
        <w:ind w:firstLine="567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val="sr-Cyrl-CS" w:eastAsia="en-US"/>
        </w:rPr>
        <w:t xml:space="preserve">РАСКИД УГОВОРА </w:t>
      </w:r>
    </w:p>
    <w:p w14:paraId="351E7242" w14:textId="77777777" w:rsidR="00A80675" w:rsidRPr="002B1C88" w:rsidRDefault="00A80675" w:rsidP="00A80675">
      <w:pPr>
        <w:widowControl/>
        <w:suppressAutoHyphens w:val="0"/>
        <w:ind w:left="180"/>
        <w:jc w:val="center"/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  <w:t>Члан 9.</w:t>
      </w:r>
    </w:p>
    <w:p w14:paraId="6C12293D" w14:textId="77777777" w:rsidR="00A80675" w:rsidRPr="002B1C88" w:rsidRDefault="00A80675" w:rsidP="00A80675">
      <w:pPr>
        <w:widowControl/>
        <w:suppressAutoHyphens w:val="0"/>
        <w:jc w:val="center"/>
        <w:rPr>
          <w:rFonts w:ascii="Arial" w:eastAsia="Times New Roman" w:hAnsi="Arial" w:cs="Arial"/>
          <w:kern w:val="0"/>
          <w:sz w:val="20"/>
          <w:szCs w:val="20"/>
          <w:lang w:val="sr-Cyrl-CS" w:eastAsia="en-US"/>
        </w:rPr>
      </w:pPr>
    </w:p>
    <w:p w14:paraId="0FC4EC25" w14:textId="77777777" w:rsidR="00A80675" w:rsidRPr="002B1C88" w:rsidRDefault="00A80675" w:rsidP="00A80675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Times New Roman" w:hAnsi="Arial" w:cs="Arial"/>
          <w:kern w:val="0"/>
          <w:sz w:val="20"/>
          <w:szCs w:val="20"/>
          <w:lang w:val="sr-Cyrl-CS" w:eastAsia="en-US"/>
        </w:rPr>
        <w:t xml:space="preserve">Уговор се може раскинути са отказним роком од 60 дана од дана достављања писменог обавештења о отказу другој уговорној страни.  </w:t>
      </w:r>
    </w:p>
    <w:p w14:paraId="10A3F8F9" w14:textId="77777777" w:rsidR="00A80675" w:rsidRPr="002B1C88" w:rsidRDefault="00A80675" w:rsidP="00A80675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val="sr-Cyrl-CS" w:eastAsia="en-US"/>
        </w:rPr>
      </w:pPr>
    </w:p>
    <w:p w14:paraId="7D931E67" w14:textId="77777777" w:rsidR="00A80675" w:rsidRPr="002B1C88" w:rsidRDefault="00A80675" w:rsidP="00A80675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Times New Roman" w:hAnsi="Arial" w:cs="Arial"/>
          <w:kern w:val="0"/>
          <w:sz w:val="20"/>
          <w:szCs w:val="20"/>
          <w:lang w:val="sr-Cyrl-CS" w:eastAsia="en-US"/>
        </w:rPr>
        <w:t xml:space="preserve">Купац има право једностраног раскида овог уговора у свако доба и без отказног рока, уколико Снабдевач не извршава уговорене обавезе на уговорени начин, о чему ће писмено обавестити Снабдевача. </w:t>
      </w:r>
    </w:p>
    <w:p w14:paraId="10024D3B" w14:textId="77777777" w:rsidR="00A80675" w:rsidRPr="002B1C88" w:rsidRDefault="00A80675" w:rsidP="00A80675">
      <w:pPr>
        <w:widowControl/>
        <w:suppressAutoHyphens w:val="0"/>
        <w:autoSpaceDE w:val="0"/>
        <w:autoSpaceDN w:val="0"/>
        <w:adjustRightInd w:val="0"/>
        <w:ind w:left="357" w:firstLine="720"/>
        <w:jc w:val="both"/>
        <w:rPr>
          <w:rFonts w:ascii="Arial" w:eastAsia="Calibri" w:hAnsi="Arial" w:cs="Arial"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RS" w:eastAsia="en-US"/>
        </w:rPr>
        <w:t xml:space="preserve"> </w:t>
      </w:r>
    </w:p>
    <w:p w14:paraId="435994FE" w14:textId="77777777" w:rsidR="00A80675" w:rsidRPr="002B1C88" w:rsidRDefault="00A80675" w:rsidP="00A80675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60"/>
        <w:ind w:firstLine="567"/>
        <w:rPr>
          <w:rFonts w:ascii="Arial" w:eastAsia="Calibri" w:hAnsi="Arial" w:cs="Arial"/>
          <w:b/>
          <w:bCs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b/>
          <w:bCs/>
          <w:kern w:val="0"/>
          <w:sz w:val="20"/>
          <w:szCs w:val="20"/>
          <w:lang w:val="sr-Cyrl-CS" w:eastAsia="en-US"/>
        </w:rPr>
        <w:t xml:space="preserve">ИЗМЕНЕ И ДОПУНЕ </w:t>
      </w:r>
    </w:p>
    <w:p w14:paraId="5EB5B5D4" w14:textId="77777777" w:rsidR="00A80675" w:rsidRPr="002B1C88" w:rsidRDefault="00A80675" w:rsidP="00A80675">
      <w:pPr>
        <w:widowControl/>
        <w:suppressAutoHyphens w:val="0"/>
        <w:ind w:left="180"/>
        <w:jc w:val="center"/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  <w:t>Члан 10.</w:t>
      </w:r>
    </w:p>
    <w:p w14:paraId="7C0D72E2" w14:textId="77777777" w:rsidR="00A80675" w:rsidRPr="002B1C88" w:rsidRDefault="00A80675" w:rsidP="00A80675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ab/>
      </w:r>
    </w:p>
    <w:p w14:paraId="2AFD4562" w14:textId="77777777" w:rsidR="00A80675" w:rsidRPr="002B1C88" w:rsidRDefault="00A80675" w:rsidP="00A80675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kern w:val="0"/>
          <w:sz w:val="20"/>
          <w:szCs w:val="20"/>
          <w:lang w:val="sr-Cyrl-RS" w:eastAsia="en-US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RS" w:eastAsia="en-US"/>
        </w:rPr>
        <w:tab/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 xml:space="preserve">Измене и допуне уговора могуће су у случају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RS" w:eastAsia="en-US"/>
        </w:rPr>
        <w:t xml:space="preserve">да код уговорних страна настану промене пословног имена односно промене назива и статусне промене и </w:t>
      </w: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Latn-CS" w:eastAsia="x-none"/>
        </w:rPr>
        <w:t>на основу измене законских</w:t>
      </w: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 xml:space="preserve"> и подзаконских</w:t>
      </w: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Latn-CS" w:eastAsia="x-none"/>
        </w:rPr>
        <w:t xml:space="preserve"> прописа</w:t>
      </w: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 xml:space="preserve"> </w:t>
      </w: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RS" w:eastAsia="x-none"/>
        </w:rPr>
        <w:t>који регулишу испоруку природног гаса.</w:t>
      </w:r>
    </w:p>
    <w:p w14:paraId="515B8F0D" w14:textId="77777777" w:rsidR="00A80675" w:rsidRPr="002B1C88" w:rsidRDefault="00A80675" w:rsidP="00A80675">
      <w:pPr>
        <w:widowControl/>
        <w:suppressAutoHyphens w:val="0"/>
        <w:spacing w:after="60"/>
        <w:jc w:val="both"/>
        <w:rPr>
          <w:rFonts w:ascii="Arial" w:eastAsia="Calibri" w:hAnsi="Arial" w:cs="Arial"/>
          <w:kern w:val="0"/>
          <w:sz w:val="20"/>
          <w:szCs w:val="20"/>
          <w:lang w:val="sr-Cyrl-CS" w:eastAsia="x-none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ab/>
      </w:r>
    </w:p>
    <w:p w14:paraId="408BC661" w14:textId="77777777" w:rsidR="00A80675" w:rsidRPr="002B1C88" w:rsidRDefault="00A80675" w:rsidP="00A80675">
      <w:pPr>
        <w:widowControl/>
        <w:suppressAutoHyphens w:val="0"/>
        <w:spacing w:after="60"/>
        <w:jc w:val="both"/>
        <w:rPr>
          <w:rFonts w:ascii="Arial" w:eastAsia="Calibri" w:hAnsi="Arial" w:cs="Arial"/>
          <w:kern w:val="0"/>
          <w:sz w:val="20"/>
          <w:szCs w:val="20"/>
          <w:lang w:val="sr-Cyrl-RS" w:eastAsia="x-none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ab/>
        <w:t xml:space="preserve">Уколико дође до промена услова коришћења транспортних или дистрибутивних система који се користе за испоруку гаса до места примопредаје </w:t>
      </w:r>
      <w:r w:rsidRPr="002B1C88">
        <w:rPr>
          <w:rFonts w:ascii="Arial" w:eastAsia="Calibri" w:hAnsi="Arial" w:cs="Arial"/>
          <w:kern w:val="0"/>
          <w:sz w:val="20"/>
          <w:szCs w:val="20"/>
          <w:lang w:val="sr-Latn-RS" w:eastAsia="x-none"/>
        </w:rPr>
        <w:t>Купцу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x-none"/>
        </w:rPr>
        <w:t xml:space="preserve">, продајна цена се мења у складу са одобреним регулисаним ценама и наведена промена цене се неће сматрати изменом или допуном Уговора. </w:t>
      </w:r>
    </w:p>
    <w:p w14:paraId="4D465D37" w14:textId="77777777" w:rsidR="00A80675" w:rsidRPr="002B1C88" w:rsidRDefault="00A80675" w:rsidP="00A80675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ab/>
        <w:t>Измене и допуне текста овог уговора могуће су само уз пристанак обе уговорне</w:t>
      </w: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en-US"/>
        </w:rPr>
        <w:t xml:space="preserve"> стране,  у писаном облику, као и уз писану сагласност Републичког фонда за здравствено осигурање. </w:t>
      </w:r>
    </w:p>
    <w:p w14:paraId="1F72E8FD" w14:textId="77777777" w:rsidR="00A80675" w:rsidRPr="002B1C88" w:rsidRDefault="00A80675" w:rsidP="00A80675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en-US"/>
        </w:rPr>
      </w:pPr>
    </w:p>
    <w:p w14:paraId="1660FBDE" w14:textId="77777777" w:rsidR="00A80675" w:rsidRPr="002B1C88" w:rsidRDefault="00A80675" w:rsidP="00A80675">
      <w:pPr>
        <w:widowControl/>
        <w:suppressAutoHyphens w:val="0"/>
        <w:autoSpaceDE w:val="0"/>
        <w:autoSpaceDN w:val="0"/>
        <w:adjustRightInd w:val="0"/>
        <w:ind w:left="357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val="sr-Cyrl-RS" w:eastAsia="en-US"/>
        </w:rPr>
        <w:t>ВАЖЕЊЕ</w:t>
      </w:r>
      <w:r w:rsidRPr="002B1C88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val="sr-Cyrl-CS" w:eastAsia="en-US"/>
        </w:rPr>
        <w:t xml:space="preserve"> УГОВОРА </w:t>
      </w:r>
    </w:p>
    <w:p w14:paraId="21AB31D7" w14:textId="77777777" w:rsidR="00A80675" w:rsidRPr="002B1C88" w:rsidRDefault="00A80675" w:rsidP="00A80675">
      <w:pPr>
        <w:widowControl/>
        <w:suppressAutoHyphens w:val="0"/>
        <w:ind w:left="180"/>
        <w:jc w:val="center"/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  <w:t>Члан 11.</w:t>
      </w:r>
    </w:p>
    <w:p w14:paraId="3FA3D5CE" w14:textId="77777777" w:rsidR="00A80675" w:rsidRPr="002B1C88" w:rsidRDefault="00A80675" w:rsidP="00A80675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en-US"/>
        </w:rPr>
      </w:pPr>
    </w:p>
    <w:p w14:paraId="0B4E0B5E" w14:textId="77777777" w:rsidR="00A80675" w:rsidRPr="002B1C88" w:rsidRDefault="00A80675" w:rsidP="00A80675">
      <w:pPr>
        <w:widowControl/>
        <w:tabs>
          <w:tab w:val="left" w:pos="720"/>
        </w:tabs>
        <w:suppressAutoHyphens w:val="0"/>
        <w:spacing w:after="60" w:line="276" w:lineRule="auto"/>
        <w:rPr>
          <w:rFonts w:ascii="Arial" w:eastAsia="Calibri" w:hAnsi="Arial" w:cs="Arial"/>
          <w:kern w:val="0"/>
          <w:sz w:val="20"/>
          <w:szCs w:val="20"/>
          <w:lang w:val="sr-Cyrl-CS" w:eastAsia="en-US"/>
        </w:rPr>
      </w:pPr>
      <w:r w:rsidRPr="002B1C88">
        <w:rPr>
          <w:rFonts w:ascii="Calibri" w:eastAsia="Calibri" w:hAnsi="Calibri" w:cs="Arial"/>
          <w:kern w:val="0"/>
          <w:sz w:val="22"/>
          <w:szCs w:val="20"/>
          <w:lang w:val="sr-Cyrl-CS" w:eastAsia="en-US"/>
        </w:rPr>
        <w:tab/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 xml:space="preserve">Овај уговор 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RS" w:eastAsia="en-US"/>
        </w:rPr>
        <w:t>важи до утрошка средстава наведених у члану 2. став 8. овог уговора, а најдуже 24 месеца од дана закључења.</w:t>
      </w:r>
      <w:r w:rsidRPr="002B1C88">
        <w:rPr>
          <w:rFonts w:ascii="Arial" w:eastAsia="Calibri" w:hAnsi="Arial" w:cs="Arial"/>
          <w:i/>
          <w:kern w:val="0"/>
          <w:sz w:val="20"/>
          <w:szCs w:val="20"/>
          <w:lang w:val="sr-Cyrl-CS" w:eastAsia="en-US"/>
        </w:rPr>
        <w:t xml:space="preserve"> </w:t>
      </w:r>
    </w:p>
    <w:p w14:paraId="4C16CC38" w14:textId="77777777" w:rsidR="00A80675" w:rsidRPr="002B1C88" w:rsidRDefault="00A80675" w:rsidP="00A80675">
      <w:pPr>
        <w:widowControl/>
        <w:suppressAutoHyphens w:val="0"/>
        <w:ind w:right="46"/>
        <w:jc w:val="both"/>
        <w:rPr>
          <w:rFonts w:ascii="Calibri" w:eastAsia="Calibri" w:hAnsi="Calibri"/>
          <w:kern w:val="0"/>
          <w:sz w:val="20"/>
          <w:szCs w:val="20"/>
          <w:lang w:val="sr-Cyrl-CS" w:eastAsia="en-US"/>
        </w:rPr>
      </w:pPr>
    </w:p>
    <w:p w14:paraId="21A56D97" w14:textId="77777777" w:rsidR="00A80675" w:rsidRPr="002B1C88" w:rsidRDefault="00A80675" w:rsidP="00A80675">
      <w:pPr>
        <w:widowControl/>
        <w:tabs>
          <w:tab w:val="left" w:pos="720"/>
        </w:tabs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RS" w:eastAsia="en-US"/>
        </w:rPr>
        <w:tab/>
        <w:t>Уговор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 xml:space="preserve"> ступа на снагу дана __.__._____. године.</w:t>
      </w:r>
    </w:p>
    <w:p w14:paraId="626A0D40" w14:textId="77777777" w:rsidR="00A80675" w:rsidRPr="002B1C88" w:rsidRDefault="00A80675" w:rsidP="00A80675">
      <w:pPr>
        <w:widowControl/>
        <w:tabs>
          <w:tab w:val="left" w:pos="720"/>
        </w:tabs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val="sr-Cyrl-CS" w:eastAsia="en-US"/>
        </w:rPr>
      </w:pPr>
    </w:p>
    <w:p w14:paraId="198B3076" w14:textId="77777777" w:rsidR="00A80675" w:rsidRPr="002B1C88" w:rsidRDefault="00A80675" w:rsidP="00A80675">
      <w:pPr>
        <w:widowControl/>
        <w:suppressAutoHyphens w:val="0"/>
        <w:autoSpaceDE w:val="0"/>
        <w:autoSpaceDN w:val="0"/>
        <w:adjustRightInd w:val="0"/>
        <w:ind w:firstLine="357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val="sr-Cyrl-CS" w:eastAsia="en-US"/>
        </w:rPr>
        <w:t xml:space="preserve">ЗАВРШНЕ ОДРЕДБЕ </w:t>
      </w:r>
    </w:p>
    <w:p w14:paraId="0BCEDB0A" w14:textId="77777777" w:rsidR="00A80675" w:rsidRPr="002B1C88" w:rsidRDefault="00A80675" w:rsidP="00A80675">
      <w:pPr>
        <w:widowControl/>
        <w:suppressAutoHyphens w:val="0"/>
        <w:autoSpaceDE w:val="0"/>
        <w:autoSpaceDN w:val="0"/>
        <w:adjustRightInd w:val="0"/>
        <w:ind w:left="357"/>
        <w:jc w:val="center"/>
        <w:rPr>
          <w:rFonts w:ascii="Arial" w:eastAsia="Calibri" w:hAnsi="Arial" w:cs="Arial"/>
          <w:bCs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b/>
          <w:bCs/>
          <w:kern w:val="0"/>
          <w:sz w:val="20"/>
          <w:szCs w:val="20"/>
          <w:lang w:val="sr-Cyrl-CS" w:eastAsia="en-US"/>
        </w:rPr>
        <w:t>Члан 12.</w:t>
      </w:r>
    </w:p>
    <w:p w14:paraId="19B5BCA4" w14:textId="77777777" w:rsidR="00A80675" w:rsidRPr="002B1C88" w:rsidRDefault="00A80675" w:rsidP="00A80675">
      <w:pPr>
        <w:widowControl/>
        <w:suppressAutoHyphens w:val="0"/>
        <w:autoSpaceDE w:val="0"/>
        <w:autoSpaceDN w:val="0"/>
        <w:adjustRightInd w:val="0"/>
        <w:ind w:left="357"/>
        <w:jc w:val="center"/>
        <w:rPr>
          <w:rFonts w:ascii="Arial" w:eastAsia="Calibri" w:hAnsi="Arial" w:cs="Arial"/>
          <w:bCs/>
          <w:kern w:val="0"/>
          <w:sz w:val="20"/>
          <w:szCs w:val="20"/>
          <w:lang w:val="sr-Cyrl-CS" w:eastAsia="en-US"/>
        </w:rPr>
      </w:pPr>
    </w:p>
    <w:p w14:paraId="6C12A748" w14:textId="77777777" w:rsidR="00A80675" w:rsidRPr="002B1C88" w:rsidRDefault="00A80675" w:rsidP="00A80675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Cs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RS" w:eastAsia="en-US"/>
        </w:rPr>
        <w:t xml:space="preserve">На све што није предвиђено/регулисано овим уговором, примењиваће се одредбе Закона о енергетици </w:t>
      </w:r>
      <w:r w:rsidRPr="002B1C88">
        <w:rPr>
          <w:rFonts w:ascii="Arial" w:eastAsia="Times New Roman" w:hAnsi="Arial" w:cs="Arial"/>
          <w:bCs/>
          <w:kern w:val="0"/>
          <w:sz w:val="20"/>
          <w:szCs w:val="20"/>
          <w:lang w:val="sr-Cyrl-CS" w:eastAsia="en-US"/>
        </w:rPr>
        <w:t>(„Сл. гласник РС“ број: 145/2014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x-none"/>
        </w:rPr>
        <w:t>,</w:t>
      </w:r>
      <w:r w:rsidRPr="002B1C88">
        <w:rPr>
          <w:rFonts w:ascii="Arial" w:eastAsia="Times New Roman" w:hAnsi="Arial" w:cs="Arial"/>
          <w:bCs/>
          <w:kern w:val="0"/>
          <w:sz w:val="20"/>
          <w:szCs w:val="20"/>
          <w:lang w:val="sr-Cyrl-RS" w:eastAsia="en-US"/>
        </w:rPr>
        <w:t xml:space="preserve"> 95/18</w:t>
      </w:r>
      <w:r>
        <w:rPr>
          <w:rFonts w:ascii="Arial" w:eastAsia="Times New Roman" w:hAnsi="Arial" w:cs="Arial"/>
          <w:bCs/>
          <w:kern w:val="0"/>
          <w:sz w:val="20"/>
          <w:szCs w:val="20"/>
          <w:lang w:val="sr-Cyrl-RS" w:eastAsia="en-US"/>
        </w:rPr>
        <w:t>-др. Закон и 40/21</w:t>
      </w:r>
      <w:r w:rsidRPr="002B1C88">
        <w:rPr>
          <w:rFonts w:ascii="Arial" w:eastAsia="Times New Roman" w:hAnsi="Arial" w:cs="Arial"/>
          <w:bCs/>
          <w:kern w:val="0"/>
          <w:sz w:val="20"/>
          <w:szCs w:val="20"/>
          <w:lang w:val="sr-Cyrl-CS" w:eastAsia="en-US"/>
        </w:rPr>
        <w:t>)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RS" w:eastAsia="en-US"/>
        </w:rPr>
        <w:t>, Уредбе о условима за испоруку природног гаса („Сл. Гласник  РС“, бр. 47/06, 3/10 и 48/10</w:t>
      </w:r>
      <w:r w:rsidRPr="002B1C88">
        <w:rPr>
          <w:rFonts w:ascii="Arial" w:eastAsia="Times New Roman" w:hAnsi="Arial" w:cs="Arial"/>
          <w:bCs/>
          <w:kern w:val="0"/>
          <w:sz w:val="20"/>
          <w:szCs w:val="20"/>
          <w:lang w:val="sr-Cyrl-CS" w:eastAsia="en-US"/>
        </w:rPr>
        <w:t xml:space="preserve">) и других важећих законских и подзаконских прописа који регулишу испоруку природног гаса. </w:t>
      </w:r>
    </w:p>
    <w:p w14:paraId="22A86ED8" w14:textId="77777777" w:rsidR="00A80675" w:rsidRPr="002B1C88" w:rsidRDefault="00A80675" w:rsidP="00A80675">
      <w:pPr>
        <w:widowControl/>
        <w:suppressAutoHyphens w:val="0"/>
        <w:ind w:left="180"/>
        <w:jc w:val="center"/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</w:pPr>
    </w:p>
    <w:p w14:paraId="32B10759" w14:textId="77777777" w:rsidR="00A80675" w:rsidRPr="002B1C88" w:rsidRDefault="00A80675" w:rsidP="00A80675">
      <w:pPr>
        <w:widowControl/>
        <w:suppressAutoHyphens w:val="0"/>
        <w:ind w:left="180"/>
        <w:jc w:val="center"/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  <w:t>Члан 13.</w:t>
      </w:r>
    </w:p>
    <w:p w14:paraId="4C73A19F" w14:textId="77777777" w:rsidR="00A80675" w:rsidRPr="002B1C88" w:rsidRDefault="00A80675" w:rsidP="00A80675">
      <w:pPr>
        <w:widowControl/>
        <w:suppressAutoHyphens w:val="0"/>
        <w:autoSpaceDE w:val="0"/>
        <w:autoSpaceDN w:val="0"/>
        <w:adjustRightInd w:val="0"/>
        <w:ind w:left="357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en-US"/>
        </w:rPr>
      </w:pPr>
    </w:p>
    <w:p w14:paraId="0B0C24C3" w14:textId="77777777" w:rsidR="00A80675" w:rsidRPr="001207FE" w:rsidRDefault="00A80675" w:rsidP="00A80675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val="sr-Cyrl-RS" w:eastAsia="en-US"/>
        </w:rPr>
      </w:pPr>
      <w:r w:rsidRPr="001207FE">
        <w:rPr>
          <w:rFonts w:ascii="Arial" w:eastAsia="Times New Roman" w:hAnsi="Arial" w:cs="Arial"/>
          <w:kern w:val="0"/>
          <w:sz w:val="20"/>
          <w:szCs w:val="20"/>
          <w:lang w:val="sr-Cyrl-RS" w:eastAsia="en-US"/>
        </w:rPr>
        <w:t xml:space="preserve">          Овај уговор сачињен је у 3 (три) примерка, од којих 2 (два) примерка задржава </w:t>
      </w:r>
      <w:r>
        <w:rPr>
          <w:rFonts w:ascii="Arial" w:eastAsia="Times New Roman" w:hAnsi="Arial" w:cs="Arial"/>
          <w:kern w:val="0"/>
          <w:sz w:val="20"/>
          <w:szCs w:val="20"/>
          <w:lang w:val="sr-Cyrl-RS" w:eastAsia="en-US"/>
        </w:rPr>
        <w:t>Купац</w:t>
      </w:r>
      <w:r w:rsidRPr="001207FE">
        <w:rPr>
          <w:rFonts w:ascii="Arial" w:eastAsia="Times New Roman" w:hAnsi="Arial" w:cs="Arial"/>
          <w:kern w:val="0"/>
          <w:sz w:val="20"/>
          <w:szCs w:val="20"/>
          <w:lang w:val="sr-Cyrl-RS" w:eastAsia="en-US"/>
        </w:rPr>
        <w:t xml:space="preserve">, а 1 (један) примерак задржава </w:t>
      </w:r>
      <w:r>
        <w:rPr>
          <w:rFonts w:ascii="Arial" w:eastAsia="Times New Roman" w:hAnsi="Arial" w:cs="Arial"/>
          <w:kern w:val="0"/>
          <w:sz w:val="20"/>
          <w:szCs w:val="20"/>
          <w:lang w:val="sr-Cyrl-RS" w:eastAsia="en-US"/>
        </w:rPr>
        <w:t>Снабдевач</w:t>
      </w:r>
      <w:r w:rsidRPr="001207FE">
        <w:rPr>
          <w:rFonts w:ascii="Arial" w:eastAsia="Times New Roman" w:hAnsi="Arial" w:cs="Arial"/>
          <w:kern w:val="0"/>
          <w:sz w:val="20"/>
          <w:szCs w:val="20"/>
          <w:lang w:val="sr-Cyrl-RS" w:eastAsia="en-US"/>
        </w:rPr>
        <w:t>.</w:t>
      </w:r>
    </w:p>
    <w:p w14:paraId="6BEAF1B4" w14:textId="77777777" w:rsidR="00A80675" w:rsidRDefault="00A80675" w:rsidP="00A80675">
      <w:pPr>
        <w:widowControl/>
        <w:suppressAutoHyphens w:val="0"/>
        <w:autoSpaceDE w:val="0"/>
        <w:autoSpaceDN w:val="0"/>
        <w:adjustRightInd w:val="0"/>
        <w:spacing w:after="60"/>
        <w:ind w:left="180" w:firstLine="720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en-US"/>
        </w:rPr>
      </w:pPr>
    </w:p>
    <w:p w14:paraId="2F476E51" w14:textId="77777777" w:rsidR="00A80675" w:rsidRPr="002B1C88" w:rsidRDefault="00A80675" w:rsidP="00A80675">
      <w:pPr>
        <w:widowControl/>
        <w:suppressAutoHyphens w:val="0"/>
        <w:autoSpaceDE w:val="0"/>
        <w:autoSpaceDN w:val="0"/>
        <w:adjustRightInd w:val="0"/>
        <w:spacing w:after="60"/>
        <w:ind w:left="180" w:firstLine="720"/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en-US"/>
        </w:rPr>
        <w:t xml:space="preserve">Саставни део овог уговора су и његови прилози, како следи: </w:t>
      </w:r>
    </w:p>
    <w:p w14:paraId="625FF0DE" w14:textId="77777777" w:rsidR="00A80675" w:rsidRPr="002B1C88" w:rsidRDefault="00A80675" w:rsidP="00A80675">
      <w:pPr>
        <w:widowControl/>
        <w:suppressAutoHyphens w:val="0"/>
        <w:spacing w:after="60"/>
        <w:ind w:left="993"/>
        <w:jc w:val="both"/>
        <w:rPr>
          <w:rFonts w:ascii="Arial" w:eastAsia="Calibri" w:hAnsi="Arial" w:cs="Arial"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>Прилог бр.1 – Оквирни споразум бр. ____________ од ______________202</w:t>
      </w:r>
      <w:r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>2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>.године;</w:t>
      </w:r>
    </w:p>
    <w:p w14:paraId="15A84D84" w14:textId="7B089B4A" w:rsidR="00A80675" w:rsidRPr="002B1C88" w:rsidRDefault="00A80675" w:rsidP="00A80675">
      <w:pPr>
        <w:widowControl/>
        <w:suppressAutoHyphens w:val="0"/>
        <w:spacing w:after="60"/>
        <w:ind w:left="633" w:firstLine="360"/>
        <w:jc w:val="both"/>
        <w:rPr>
          <w:rFonts w:ascii="Arial" w:eastAsia="Calibri" w:hAnsi="Arial" w:cs="Arial"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lastRenderedPageBreak/>
        <w:t xml:space="preserve">Прилог бр.2 – </w:t>
      </w:r>
      <w:r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>Образац понуде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 xml:space="preserve"> бр.__________од_______202</w:t>
      </w:r>
      <w:r w:rsidR="00B77B0A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>2</w:t>
      </w:r>
      <w:bookmarkStart w:id="10" w:name="_GoBack"/>
      <w:bookmarkEnd w:id="10"/>
      <w:r w:rsidRPr="002B1C88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>. године;</w:t>
      </w:r>
    </w:p>
    <w:p w14:paraId="74B284C3" w14:textId="77777777" w:rsidR="00A80675" w:rsidRPr="002B1C88" w:rsidRDefault="00A80675" w:rsidP="00A80675">
      <w:pPr>
        <w:widowControl/>
        <w:suppressAutoHyphens w:val="0"/>
        <w:ind w:firstLine="720"/>
        <w:jc w:val="both"/>
        <w:rPr>
          <w:rFonts w:ascii="Arial" w:eastAsia="Calibri" w:hAnsi="Arial" w:cs="Arial"/>
          <w:kern w:val="0"/>
          <w:sz w:val="20"/>
          <w:szCs w:val="20"/>
          <w:lang w:val="sr-Cyrl-RS" w:eastAsia="en-US"/>
        </w:rPr>
      </w:pPr>
      <w:r w:rsidRPr="002B1C88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 xml:space="preserve">     Прилог бр. 3 –</w:t>
      </w:r>
      <w:r w:rsidRPr="002B1C88">
        <w:rPr>
          <w:rFonts w:ascii="Arial" w:eastAsia="Calibri" w:hAnsi="Arial" w:cs="Arial"/>
          <w:color w:val="000000"/>
          <w:kern w:val="0"/>
          <w:sz w:val="20"/>
          <w:szCs w:val="20"/>
          <w:lang w:val="sr-Cyrl-CS" w:eastAsia="en-US"/>
        </w:rPr>
        <w:t xml:space="preserve"> М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CS" w:eastAsia="en-US"/>
        </w:rPr>
        <w:t>етодологија за формирање цене природног гаса на слободном тржишту</w:t>
      </w:r>
      <w:r w:rsidRPr="002B1C88">
        <w:rPr>
          <w:rFonts w:ascii="Arial" w:eastAsia="Calibri" w:hAnsi="Arial" w:cs="Arial"/>
          <w:kern w:val="0"/>
          <w:sz w:val="20"/>
          <w:szCs w:val="20"/>
          <w:lang w:val="sr-Cyrl-RS" w:eastAsia="en-US"/>
        </w:rPr>
        <w:t>.</w:t>
      </w:r>
    </w:p>
    <w:p w14:paraId="7F9C1570" w14:textId="77777777" w:rsidR="00A80675" w:rsidRPr="002B1C88" w:rsidRDefault="00A80675" w:rsidP="00A80675">
      <w:pPr>
        <w:widowControl/>
        <w:suppressAutoHyphens w:val="0"/>
        <w:ind w:firstLine="720"/>
        <w:jc w:val="both"/>
        <w:rPr>
          <w:rFonts w:ascii="Arial" w:eastAsia="Calibri" w:hAnsi="Arial" w:cs="Arial"/>
          <w:kern w:val="0"/>
          <w:sz w:val="20"/>
          <w:szCs w:val="20"/>
          <w:lang w:val="sr-Cyrl-RS" w:eastAsia="en-US"/>
        </w:rPr>
      </w:pPr>
    </w:p>
    <w:p w14:paraId="21EF5968" w14:textId="77777777" w:rsidR="00A80675" w:rsidRPr="002B1C88" w:rsidRDefault="00A80675" w:rsidP="00A80675">
      <w:pPr>
        <w:widowControl/>
        <w:tabs>
          <w:tab w:val="left" w:pos="851"/>
        </w:tabs>
        <w:suppressAutoHyphens w:val="0"/>
        <w:spacing w:line="276" w:lineRule="auto"/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  <w:t xml:space="preserve">                 Купац</w:t>
      </w: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  <w:tab/>
      </w: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  <w:tab/>
      </w: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  <w:tab/>
      </w: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  <w:tab/>
      </w: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  <w:tab/>
        <w:t xml:space="preserve">     </w:t>
      </w: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  <w:tab/>
        <w:t xml:space="preserve">                      Снабдевач </w:t>
      </w:r>
    </w:p>
    <w:p w14:paraId="7645BE06" w14:textId="77777777" w:rsidR="00A80675" w:rsidRPr="002B1C88" w:rsidRDefault="00A80675" w:rsidP="00A80675">
      <w:pPr>
        <w:widowControl/>
        <w:suppressAutoHyphens w:val="0"/>
        <w:spacing w:line="276" w:lineRule="auto"/>
        <w:ind w:left="5040" w:firstLine="720"/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</w:pPr>
    </w:p>
    <w:p w14:paraId="6C97E4D0" w14:textId="77777777" w:rsidR="00A80675" w:rsidRPr="002B1C88" w:rsidRDefault="00A80675" w:rsidP="00A80675">
      <w:pPr>
        <w:widowControl/>
        <w:suppressAutoHyphens w:val="0"/>
        <w:spacing w:line="276" w:lineRule="auto"/>
        <w:ind w:left="5040" w:firstLine="720"/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</w:pPr>
    </w:p>
    <w:p w14:paraId="1A31EA7D" w14:textId="77777777" w:rsidR="00A80675" w:rsidRPr="002B1C88" w:rsidRDefault="00A80675" w:rsidP="00A80675">
      <w:pPr>
        <w:widowControl/>
        <w:suppressAutoHyphens w:val="0"/>
        <w:spacing w:line="276" w:lineRule="auto"/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</w:pP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  <w:t xml:space="preserve">               директор</w:t>
      </w: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  <w:tab/>
      </w: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  <w:tab/>
      </w: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  <w:tab/>
      </w: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  <w:tab/>
      </w: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  <w:tab/>
        <w:t xml:space="preserve">                          </w:t>
      </w:r>
      <w:r w:rsidRPr="002B1C88">
        <w:rPr>
          <w:rFonts w:ascii="Arial" w:eastAsia="Calibri" w:hAnsi="Arial" w:cs="Arial"/>
          <w:b/>
          <w:kern w:val="0"/>
          <w:sz w:val="20"/>
          <w:szCs w:val="20"/>
          <w:lang w:val="sr-Cyrl-CS" w:eastAsia="en-US"/>
        </w:rPr>
        <w:tab/>
        <w:t>директор</w:t>
      </w:r>
    </w:p>
    <w:sectPr w:rsidR="00A80675" w:rsidRPr="002B1C88" w:rsidSect="00A80675">
      <w:pgSz w:w="11906" w:h="16838" w:code="9"/>
      <w:pgMar w:top="1440" w:right="1440" w:bottom="1440" w:left="1440" w:header="706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309ED"/>
    <w:multiLevelType w:val="multilevel"/>
    <w:tmpl w:val="D5EEC8AE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F0"/>
    <w:rsid w:val="003D4DB7"/>
    <w:rsid w:val="006E3B30"/>
    <w:rsid w:val="008D70E3"/>
    <w:rsid w:val="00A80675"/>
    <w:rsid w:val="00B77B0A"/>
    <w:rsid w:val="00C8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596E"/>
  <w15:chartTrackingRefBased/>
  <w15:docId w15:val="{D3E59D24-7309-449E-B2FE-41E3F06F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67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2457</Words>
  <Characters>14010</Characters>
  <Application>Microsoft Office Word</Application>
  <DocSecurity>0</DocSecurity>
  <Lines>116</Lines>
  <Paragraphs>32</Paragraphs>
  <ScaleCrop>false</ScaleCrop>
  <Company/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Stefanovic</dc:creator>
  <cp:keywords/>
  <dc:description/>
  <cp:lastModifiedBy>Jovana Stefanovic</cp:lastModifiedBy>
  <cp:revision>4</cp:revision>
  <dcterms:created xsi:type="dcterms:W3CDTF">2022-06-21T10:04:00Z</dcterms:created>
  <dcterms:modified xsi:type="dcterms:W3CDTF">2022-08-12T11:17:00Z</dcterms:modified>
</cp:coreProperties>
</file>