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2B" w:rsidRPr="00D1102B" w:rsidRDefault="00D1102B" w:rsidP="00D1102B">
      <w:pPr>
        <w:spacing w:after="0"/>
        <w:rPr>
          <w:rFonts w:cs="Arial"/>
          <w:b/>
          <w:szCs w:val="20"/>
        </w:rPr>
      </w:pPr>
      <w:r w:rsidRPr="00D1102B">
        <w:rPr>
          <w:rFonts w:cs="Arial"/>
          <w:b/>
          <w:szCs w:val="20"/>
        </w:rPr>
        <w:t>КУПАЦ:</w:t>
      </w: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D1102B" w:rsidRDefault="00D1102B" w:rsidP="00D1102B">
      <w:pPr>
        <w:spacing w:after="0"/>
        <w:rPr>
          <w:rFonts w:cs="Arial"/>
          <w:szCs w:val="20"/>
        </w:rPr>
      </w:pPr>
    </w:p>
    <w:p w:rsidR="00D1102B" w:rsidRDefault="00D1102B" w:rsidP="00D1102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D1102B" w:rsidRPr="004214B2" w:rsidRDefault="00D1102B" w:rsidP="00D1102B">
      <w:pPr>
        <w:widowControl w:val="0"/>
        <w:spacing w:after="0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D1102B" w:rsidRPr="006F21EE" w:rsidRDefault="00D1102B" w:rsidP="00D1102B">
      <w:pPr>
        <w:widowControl w:val="0"/>
        <w:spacing w:after="0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Adoc d.o.o</w:t>
      </w:r>
      <w:r>
        <w:rPr>
          <w:rFonts w:cs="Arial"/>
          <w:b/>
          <w:szCs w:val="20"/>
        </w:rPr>
        <w:t>, ул. Милорада Јовановића бр. 11, из Београда</w:t>
      </w:r>
      <w:r w:rsidRPr="006F21EE">
        <w:rPr>
          <w:rFonts w:cs="Arial"/>
          <w:b/>
          <w:szCs w:val="20"/>
        </w:rPr>
        <w:t>, к</w:t>
      </w:r>
      <w:r>
        <w:rPr>
          <w:rFonts w:cs="Arial"/>
          <w:b/>
          <w:szCs w:val="20"/>
        </w:rPr>
        <w:t>ога заступа директор Миодраг Митић</w:t>
      </w:r>
    </w:p>
    <w:p w:rsidR="00D1102B" w:rsidRPr="00A046A4" w:rsidRDefault="00D1102B" w:rsidP="00D1102B">
      <w:pPr>
        <w:widowControl w:val="0"/>
        <w:spacing w:after="0"/>
        <w:rPr>
          <w:rFonts w:cs="Arial"/>
          <w:szCs w:val="20"/>
          <w:lang w:val="en-US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  <w:lang w:val="en-US"/>
        </w:rPr>
        <w:t>07530196</w:t>
      </w:r>
    </w:p>
    <w:p w:rsidR="00D1102B" w:rsidRPr="006F21EE" w:rsidRDefault="00D1102B" w:rsidP="00D1102B">
      <w:pPr>
        <w:widowControl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100042265</w:t>
      </w:r>
    </w:p>
    <w:p w:rsidR="00D1102B" w:rsidRPr="006F21EE" w:rsidRDefault="00D1102B" w:rsidP="00D1102B">
      <w:pPr>
        <w:widowControl w:val="0"/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205-1633-39 који се води код Комерцијалне Банке а.д. Београд</w:t>
      </w:r>
      <w:r w:rsidRPr="006F21EE">
        <w:rPr>
          <w:rFonts w:cs="Arial"/>
          <w:szCs w:val="20"/>
        </w:rPr>
        <w:t xml:space="preserve"> </w:t>
      </w:r>
    </w:p>
    <w:p w:rsidR="00D1102B" w:rsidRPr="006F21EE" w:rsidRDefault="00D1102B" w:rsidP="00D1102B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D1102B" w:rsidRDefault="00D1102B" w:rsidP="00D1102B">
      <w:pPr>
        <w:ind w:left="709"/>
        <w:rPr>
          <w:rFonts w:cs="Arial"/>
          <w:szCs w:val="20"/>
        </w:rPr>
      </w:pPr>
    </w:p>
    <w:p w:rsidR="00D1102B" w:rsidRDefault="00D1102B" w:rsidP="00D1102B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D1102B" w:rsidRDefault="00D1102B" w:rsidP="00D1102B">
      <w:pPr>
        <w:rPr>
          <w:rFonts w:cs="Arial"/>
          <w:szCs w:val="20"/>
        </w:rPr>
      </w:pPr>
    </w:p>
    <w:p w:rsidR="00D1102B" w:rsidRDefault="00D1102B" w:rsidP="00D1102B">
      <w:pPr>
        <w:rPr>
          <w:rFonts w:cs="Arial"/>
          <w:szCs w:val="20"/>
        </w:rPr>
      </w:pPr>
    </w:p>
    <w:p w:rsidR="00D1102B" w:rsidRDefault="00D1102B" w:rsidP="00D1102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D1102B" w:rsidRDefault="00D1102B" w:rsidP="00D1102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</w:t>
      </w:r>
    </w:p>
    <w:p w:rsidR="00D1102B" w:rsidRDefault="00D1102B" w:rsidP="00D1102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D1102B" w:rsidRDefault="00D1102B" w:rsidP="00D1102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D1102B" w:rsidRDefault="00D1102B" w:rsidP="00D1102B">
      <w:pPr>
        <w:ind w:left="709"/>
        <w:rPr>
          <w:rFonts w:cs="Arial"/>
          <w:b/>
          <w:szCs w:val="20"/>
        </w:rPr>
      </w:pP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D1102B" w:rsidRDefault="00D1102B" w:rsidP="00D1102B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D1102B" w:rsidRDefault="00D1102B" w:rsidP="00D1102B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D1102B" w:rsidRDefault="00D1102B" w:rsidP="00D1102B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>
        <w:rPr>
          <w:rFonts w:cs="Arial"/>
          <w:szCs w:val="20"/>
          <w:lang w:val="sr-Latn-RS"/>
        </w:rPr>
        <w:t>Adoc d.o.o.</w:t>
      </w:r>
      <w:r>
        <w:rPr>
          <w:rFonts w:cs="Arial"/>
          <w:szCs w:val="20"/>
        </w:rPr>
        <w:t xml:space="preserve">, на основу Одлуке бр. </w:t>
      </w:r>
      <w:r>
        <w:rPr>
          <w:rFonts w:cs="Arial"/>
          <w:szCs w:val="20"/>
          <w:lang w:val="sr-Latn-RS"/>
        </w:rPr>
        <w:t>404-1-11/21-32</w:t>
      </w:r>
      <w:r>
        <w:rPr>
          <w:rFonts w:cs="Arial"/>
          <w:szCs w:val="20"/>
        </w:rPr>
        <w:t xml:space="preserve">  од </w:t>
      </w:r>
      <w:r>
        <w:rPr>
          <w:rFonts w:cs="Arial"/>
          <w:szCs w:val="20"/>
          <w:lang w:val="sr-Latn-RS"/>
        </w:rPr>
        <w:t>23.06.</w:t>
      </w:r>
      <w:r>
        <w:rPr>
          <w:rFonts w:cs="Arial"/>
          <w:szCs w:val="20"/>
        </w:rPr>
        <w:t xml:space="preserve">2021. године, </w:t>
      </w:r>
    </w:p>
    <w:p w:rsidR="00D1102B" w:rsidRDefault="00D1102B" w:rsidP="00D1102B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>
        <w:rPr>
          <w:rFonts w:cs="Arial"/>
          <w:szCs w:val="20"/>
          <w:lang w:val="sr-Latn-RS"/>
        </w:rPr>
        <w:t>37-1/21</w:t>
      </w:r>
      <w:r>
        <w:rPr>
          <w:rFonts w:cs="Arial"/>
          <w:szCs w:val="20"/>
        </w:rPr>
        <w:t xml:space="preserve"> 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3. ЦЕНА И ПЛАЋАЊЕ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>
        <w:rPr>
          <w:rFonts w:cs="Arial"/>
          <w:szCs w:val="20"/>
          <w:lang w:val="sr-Latn-RS"/>
        </w:rPr>
        <w:t>37-1/21</w:t>
      </w:r>
      <w:r>
        <w:rPr>
          <w:rFonts w:cs="Arial"/>
          <w:szCs w:val="20"/>
        </w:rPr>
        <w:t xml:space="preserve"> од </w:t>
      </w:r>
      <w:r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D1102B" w:rsidRPr="000878FA" w:rsidRDefault="00D1102B" w:rsidP="00D1102B">
      <w:pPr>
        <w:ind w:left="1134" w:hanging="425"/>
        <w:rPr>
          <w:rFonts w:cs="Arial"/>
          <w:b/>
          <w:i/>
          <w:szCs w:val="20"/>
        </w:rPr>
      </w:pPr>
      <w:r w:rsidRPr="000878FA">
        <w:rPr>
          <w:rFonts w:cs="Arial"/>
          <w:b/>
          <w:i/>
          <w:szCs w:val="20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D1102B">
        <w:rPr>
          <w:rFonts w:cs="Arial"/>
          <w:szCs w:val="20"/>
        </w:rPr>
        <w:t>72 сата од дана пријема писменог захтева купца</w:t>
      </w:r>
      <w:bookmarkStart w:id="1" w:name="_GoBack"/>
      <w:bookmarkEnd w:id="1"/>
      <w:r>
        <w:rPr>
          <w:rFonts w:cs="Arial"/>
          <w:szCs w:val="20"/>
        </w:rPr>
        <w:t xml:space="preserve">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1102B" w:rsidRDefault="00D1102B" w:rsidP="00D1102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D1102B" w:rsidRDefault="00D1102B" w:rsidP="00D1102B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1102B" w:rsidRDefault="00D1102B" w:rsidP="00D1102B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D1102B" w:rsidRDefault="00D1102B" w:rsidP="00D1102B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D1102B" w:rsidRDefault="00D1102B" w:rsidP="00D1102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D1102B" w:rsidRDefault="00D1102B" w:rsidP="00D1102B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D1102B" w:rsidRDefault="00D1102B" w:rsidP="00D1102B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лекова са ценама</w:t>
      </w:r>
    </w:p>
    <w:p w:rsidR="00D1102B" w:rsidRPr="004214B2" w:rsidRDefault="00D1102B" w:rsidP="00D1102B">
      <w:pPr>
        <w:rPr>
          <w:rFonts w:eastAsia="Times New Roman" w:cs="Arial"/>
          <w:sz w:val="22"/>
          <w:szCs w:val="20"/>
          <w:lang w:val="x-none" w:eastAsia="x-none"/>
        </w:rPr>
      </w:pPr>
    </w:p>
    <w:p w:rsidR="00D1102B" w:rsidRPr="004214B2" w:rsidRDefault="00D1102B" w:rsidP="00D1102B">
      <w:pPr>
        <w:rPr>
          <w:rFonts w:eastAsia="Times New Roman" w:cs="Arial"/>
          <w:sz w:val="22"/>
          <w:szCs w:val="20"/>
          <w:lang w:val="x-none" w:eastAsia="x-none"/>
        </w:rPr>
      </w:pPr>
    </w:p>
    <w:p w:rsidR="00740E4D" w:rsidRDefault="00740E4D"/>
    <w:sectPr w:rsidR="0074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2B"/>
    <w:rsid w:val="00740E4D"/>
    <w:rsid w:val="00D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44E1"/>
  <w15:chartTrackingRefBased/>
  <w15:docId w15:val="{90A4B04F-CFB1-4BA8-B2AD-D5D0DB53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02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2021-06-29T11:57:00Z</dcterms:created>
  <dcterms:modified xsi:type="dcterms:W3CDTF">2021-06-29T12:02:00Z</dcterms:modified>
</cp:coreProperties>
</file>