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FF0" w:rsidRPr="007B29D3" w:rsidTr="00510FF0">
        <w:tc>
          <w:tcPr>
            <w:tcW w:w="9360" w:type="dxa"/>
          </w:tcPr>
          <w:p w:rsidR="00510FF0" w:rsidRPr="00C35619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proofErr w:type="spellStart"/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proofErr w:type="spellEnd"/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7B29D3" w:rsidRPr="007B29D3" w:rsidTr="00510FF0">
        <w:tc>
          <w:tcPr>
            <w:tcW w:w="9360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</w:t>
            </w:r>
            <w:r w:rsidR="00510FF0" w:rsidRPr="00FB19D9">
              <w:rPr>
                <w:rFonts w:cs="Arial"/>
                <w:szCs w:val="20"/>
              </w:rPr>
              <w:t xml:space="preserve">Број рачуна: </w:t>
            </w:r>
            <w:r w:rsidR="00510FF0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510FF0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510FF0">
        <w:rPr>
          <w:rFonts w:eastAsia="Times New Roman" w:cs="Arial"/>
          <w:szCs w:val="20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proofErr w:type="spellStart"/>
      <w:r w:rsidR="00222B9C"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B29D3" w:rsidRPr="007B29D3" w:rsidRDefault="007B29D3" w:rsidP="00D26E4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7B29D3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Pr="007B29D3">
        <w:rPr>
          <w:rFonts w:eastAsia="Times New Roman" w:cs="Arial"/>
          <w:b/>
          <w:bCs/>
          <w:szCs w:val="20"/>
          <w:highlight w:val="darkGray"/>
          <w:lang w:val="en-US"/>
        </w:rPr>
        <w:t>ХХ</w:t>
      </w:r>
      <w:r w:rsidR="00D26E43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29D3" w:rsidRPr="007B29D3" w:rsidRDefault="007B29D3" w:rsidP="007B29D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  <w:bookmarkStart w:id="0" w:name="_GoBack"/>
      <w:bookmarkEnd w:id="0"/>
    </w:p>
    <w:p w:rsidR="002734A8" w:rsidRPr="002734A8" w:rsidRDefault="002734A8" w:rsidP="002734A8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Latn-RS"/>
        </w:rPr>
      </w:pPr>
      <w:r w:rsidRPr="002734A8">
        <w:rPr>
          <w:b/>
          <w:szCs w:val="20"/>
          <w:lang w:val="sr-Latn-RS"/>
        </w:rPr>
        <w:t xml:space="preserve">ЗА ПАРТИЈУ </w:t>
      </w:r>
    </w:p>
    <w:p w:rsidR="00510FF0" w:rsidRPr="00510FF0" w:rsidRDefault="002734A8" w:rsidP="002734A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2734A8">
        <w:rPr>
          <w:b/>
          <w:szCs w:val="20"/>
          <w:lang w:val="sr-Latn-RS"/>
        </w:rPr>
        <w:t>5 - Глатирамер ацетат јачине 40 mg за нове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Купац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уводу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proofErr w:type="spellStart"/>
      <w:r w:rsidR="00510FF0">
        <w:rPr>
          <w:rFonts w:cs="Arial"/>
          <w:bCs/>
          <w:szCs w:val="20"/>
          <w:lang w:val="en-GB"/>
        </w:rPr>
        <w:t>Farmalogist</w:t>
      </w:r>
      <w:proofErr w:type="spellEnd"/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</w:t>
      </w:r>
      <w:r w:rsidR="002734A8" w:rsidRPr="00AF7A95">
        <w:rPr>
          <w:rFonts w:cs="Arial"/>
          <w:szCs w:val="20"/>
        </w:rPr>
        <w:t xml:space="preserve">Одлуке бр. </w:t>
      </w:r>
      <w:r w:rsidR="002734A8" w:rsidRPr="00B75137">
        <w:rPr>
          <w:rFonts w:cs="Arial"/>
          <w:szCs w:val="20"/>
        </w:rPr>
        <w:t>404-1-56/18-39 од 21.02.2019</w:t>
      </w:r>
      <w:r w:rsidRPr="007B29D3">
        <w:rPr>
          <w:rFonts w:cs="Arial"/>
          <w:szCs w:val="20"/>
        </w:rPr>
        <w:t>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и о донацији закључују у складу са оквирним споразумом бр. 5</w:t>
      </w:r>
      <w:r w:rsidR="00510FF0">
        <w:rPr>
          <w:rFonts w:cs="Arial"/>
          <w:szCs w:val="20"/>
        </w:rPr>
        <w:t>-</w:t>
      </w:r>
      <w:r w:rsidR="002734A8">
        <w:rPr>
          <w:rFonts w:cs="Arial"/>
          <w:szCs w:val="20"/>
        </w:rPr>
        <w:t xml:space="preserve">3/19 </w:t>
      </w:r>
      <w:r w:rsidRPr="007B29D3">
        <w:rPr>
          <w:rFonts w:cs="Arial"/>
          <w:szCs w:val="20"/>
        </w:rPr>
        <w:t xml:space="preserve">од </w:t>
      </w:r>
      <w:r w:rsidR="00597C13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питања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уређена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примењују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одредбе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оквирног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споразума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 w:rsidR="00510FF0">
        <w:rPr>
          <w:rFonts w:cs="Arial"/>
          <w:szCs w:val="20"/>
        </w:rPr>
        <w:t>ена у оквирном споразуму бр. 5-</w:t>
      </w:r>
      <w:r w:rsidR="002734A8">
        <w:rPr>
          <w:rFonts w:cs="Arial"/>
          <w:szCs w:val="20"/>
        </w:rPr>
        <w:t>3</w:t>
      </w:r>
      <w:r w:rsidRPr="007B29D3">
        <w:rPr>
          <w:rFonts w:cs="Arial"/>
          <w:szCs w:val="20"/>
        </w:rPr>
        <w:t xml:space="preserve">/19 </w:t>
      </w:r>
      <w:r w:rsidR="002734A8" w:rsidRPr="007B29D3">
        <w:rPr>
          <w:rFonts w:cs="Arial"/>
          <w:szCs w:val="20"/>
        </w:rPr>
        <w:t xml:space="preserve">од </w:t>
      </w:r>
      <w:r w:rsidR="00597C13">
        <w:rPr>
          <w:rFonts w:cs="Arial"/>
          <w:szCs w:val="20"/>
          <w:lang w:val="en-US"/>
        </w:rPr>
        <w:t>07</w:t>
      </w:r>
      <w:r w:rsidR="002734A8"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 xml:space="preserve">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плаћа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испоручене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количине</w:t>
      </w:r>
      <w:proofErr w:type="spellEnd"/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по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уговореним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једничним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lastRenderedPageBreak/>
        <w:t>увећаним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за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из</w:t>
      </w:r>
      <w:r w:rsidR="00CB3FFF">
        <w:rPr>
          <w:rFonts w:eastAsia="Times New Roman" w:cs="Arial"/>
          <w:szCs w:val="20"/>
          <w:lang w:val="en-US"/>
        </w:rPr>
        <w:t>нос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="00CB3FFF">
        <w:rPr>
          <w:rFonts w:eastAsia="Times New Roman" w:cs="Arial"/>
          <w:szCs w:val="20"/>
          <w:lang w:val="en-US"/>
        </w:rPr>
        <w:t>року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B3FFF">
        <w:rPr>
          <w:rFonts w:eastAsia="Times New Roman" w:cs="Arial"/>
          <w:szCs w:val="20"/>
          <w:lang w:val="en-US"/>
        </w:rPr>
        <w:t>од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="00CB3FFF">
        <w:rPr>
          <w:rFonts w:eastAsia="Times New Roman" w:cs="Arial"/>
          <w:szCs w:val="20"/>
          <w:lang w:val="en-US"/>
        </w:rPr>
        <w:t>дана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B3FFF">
        <w:rPr>
          <w:rFonts w:eastAsia="Times New Roman" w:cs="Arial"/>
          <w:szCs w:val="20"/>
          <w:lang w:val="en-US"/>
        </w:rPr>
        <w:t>од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B3FFF">
        <w:rPr>
          <w:rFonts w:eastAsia="Times New Roman" w:cs="Arial"/>
          <w:szCs w:val="20"/>
          <w:lang w:val="en-US"/>
        </w:rPr>
        <w:t>дана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B3FFF">
        <w:rPr>
          <w:rFonts w:eastAsia="Times New Roman" w:cs="Arial"/>
          <w:szCs w:val="20"/>
          <w:lang w:val="en-US"/>
        </w:rPr>
        <w:t>испостављања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фактуре</w:t>
      </w:r>
      <w:proofErr w:type="spellEnd"/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122D2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B122D2">
        <w:rPr>
          <w:rFonts w:eastAsia="Times New Roman" w:cs="Arial"/>
          <w:szCs w:val="20"/>
        </w:rPr>
        <w:t>и</w:t>
      </w:r>
      <w:r w:rsidR="00B122D2" w:rsidRPr="0080150C">
        <w:rPr>
          <w:rFonts w:eastAsia="Times New Roman" w:cs="Arial"/>
          <w:szCs w:val="20"/>
        </w:rPr>
        <w:t xml:space="preserve">, у електронској форми, надлежној филијали </w:t>
      </w:r>
      <w:r w:rsidR="00B122D2">
        <w:rPr>
          <w:rFonts w:eastAsia="Times New Roman" w:cs="Arial"/>
          <w:szCs w:val="20"/>
        </w:rPr>
        <w:t>Фонда.</w:t>
      </w:r>
    </w:p>
    <w:p w:rsidR="008104AF" w:rsidRPr="00B122D2" w:rsidRDefault="007B29D3" w:rsidP="00B122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Уговорена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због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измене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дође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промене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услед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постаје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8104AF">
        <w:rPr>
          <w:rFonts w:eastAsia="Times New Roman" w:cs="Arial"/>
          <w:szCs w:val="20"/>
          <w:lang w:val="en-US"/>
        </w:rPr>
        <w:t>том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без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Анекса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током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износ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односу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утврђену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између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процената</w:t>
      </w:r>
      <w:proofErr w:type="spellEnd"/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8104AF">
        <w:rPr>
          <w:rFonts w:eastAsia="Times New Roman" w:cs="Arial"/>
          <w:szCs w:val="20"/>
          <w:lang w:val="en-US"/>
        </w:rPr>
        <w:t>доставити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Купцима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ће </w:t>
      </w:r>
      <w:proofErr w:type="spellStart"/>
      <w:r w:rsidRPr="008104AF">
        <w:rPr>
          <w:rFonts w:eastAsia="Times New Roman" w:cs="Arial"/>
          <w:szCs w:val="20"/>
          <w:lang w:val="en-US"/>
        </w:rPr>
        <w:t>објавити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својој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интернет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страници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Повећање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рачуна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односу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последње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важећем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током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достави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Фонду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умањење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8104AF">
        <w:rPr>
          <w:rFonts w:eastAsia="Times New Roman" w:cs="Arial"/>
          <w:szCs w:val="20"/>
          <w:lang w:val="en-US"/>
        </w:rPr>
        <w:t>чему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закључен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анекс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уговора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јесте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за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све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количине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лекова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наведене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B29D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лекова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ценама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B29D3">
        <w:rPr>
          <w:rFonts w:eastAsia="Times New Roman" w:cs="Arial"/>
          <w:szCs w:val="20"/>
          <w:lang w:val="en-US"/>
        </w:rPr>
        <w:t>Прилог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B29D3">
        <w:rPr>
          <w:rFonts w:eastAsia="Times New Roman" w:cs="Arial"/>
          <w:szCs w:val="20"/>
          <w:lang w:val="en-US"/>
        </w:rPr>
        <w:t>ом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B29D3">
        <w:rPr>
          <w:rFonts w:eastAsia="Times New Roman" w:cs="Arial"/>
          <w:szCs w:val="20"/>
          <w:lang w:val="en-US"/>
        </w:rPr>
        <w:t>износи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динара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обавезује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укупно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количину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потребама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104AF">
        <w:rPr>
          <w:rFonts w:eastAsia="Times New Roman" w:cs="Arial"/>
          <w:szCs w:val="20"/>
          <w:lang w:val="en-US"/>
        </w:rPr>
        <w:t>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B29D3">
        <w:rPr>
          <w:rFonts w:eastAsia="Times New Roman" w:cs="Arial"/>
          <w:szCs w:val="20"/>
          <w:lang w:val="en-US"/>
        </w:rPr>
        <w:t>року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од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="00510FF0">
        <w:rPr>
          <w:rFonts w:eastAsia="Times New Roman" w:cs="Arial"/>
          <w:bCs/>
          <w:szCs w:val="20"/>
          <w:lang w:val="sr-Latn-RS"/>
        </w:rPr>
        <w:t>24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Место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104AF">
        <w:rPr>
          <w:rFonts w:eastAsia="Times New Roman" w:cs="Arial"/>
          <w:szCs w:val="20"/>
          <w:lang w:val="en-US"/>
        </w:rPr>
        <w:t>унети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место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дужан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плати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казну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износу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укупне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</w:t>
      </w:r>
      <w:proofErr w:type="spellEnd"/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закашњења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али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Ако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штета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пређе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износ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казне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Купац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тражи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накнаду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стварне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штете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8104AF">
        <w:rPr>
          <w:rFonts w:eastAsia="Times New Roman" w:cs="Arial"/>
          <w:szCs w:val="20"/>
          <w:lang w:val="en-US"/>
        </w:rPr>
        <w:t>Наступање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ослобађа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кашњење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извршењу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lastRenderedPageBreak/>
        <w:t>уговорених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8104AF">
        <w:rPr>
          <w:rFonts w:eastAsia="Times New Roman" w:cs="Arial"/>
          <w:szCs w:val="20"/>
          <w:lang w:val="en-US"/>
        </w:rPr>
        <w:t>датуму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наступања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датуму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престанка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једна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другу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обавесте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писменим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путем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року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8104AF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8104AF">
        <w:rPr>
          <w:rFonts w:eastAsia="Times New Roman" w:cs="Arial"/>
          <w:szCs w:val="20"/>
          <w:lang w:val="en-US"/>
        </w:rPr>
        <w:t>часа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Као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случајеви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екстремни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ванредни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догађаји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догодили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без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воље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утицаја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спречени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погођене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104AF">
        <w:rPr>
          <w:rFonts w:eastAsia="Times New Roman" w:cs="Arial"/>
          <w:szCs w:val="20"/>
          <w:lang w:val="en-US"/>
        </w:rPr>
        <w:t>Вишом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природне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пожари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поплаве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104AF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несреће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одлуке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органа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власти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други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случајеви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законом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утврђени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сагласне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спорови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решавају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8104AF">
        <w:rPr>
          <w:rFonts w:eastAsia="Times New Roman" w:cs="Arial"/>
          <w:szCs w:val="20"/>
          <w:lang w:val="en-US"/>
        </w:rPr>
        <w:t>спор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proofErr w:type="spellStart"/>
      <w:r w:rsidRPr="008104AF">
        <w:rPr>
          <w:rFonts w:eastAsia="Times New Roman" w:cs="Arial"/>
          <w:szCs w:val="20"/>
          <w:lang w:val="en-US"/>
        </w:rPr>
        <w:t>стварн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месн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8104AF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Привредн</w:t>
      </w:r>
      <w:proofErr w:type="spellEnd"/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суд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Београду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одредаба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понављају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писменим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путем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уз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раскидни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8104AF">
        <w:rPr>
          <w:rFonts w:eastAsia="Times New Roman" w:cs="Arial"/>
          <w:szCs w:val="20"/>
          <w:lang w:val="en-US"/>
        </w:rPr>
        <w:t>дана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разлога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ставу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могућ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друга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уговорна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претходно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упозорена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понављају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отклонила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разуман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разлога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ставу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уговорна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Овај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ступа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снагу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Овај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је </w:t>
      </w:r>
      <w:proofErr w:type="spellStart"/>
      <w:r w:rsidRPr="008104AF">
        <w:rPr>
          <w:rFonts w:eastAsia="Times New Roman" w:cs="Arial"/>
          <w:szCs w:val="20"/>
          <w:lang w:val="en-US"/>
        </w:rPr>
        <w:t>сачињен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8104AF">
        <w:rPr>
          <w:rFonts w:eastAsia="Times New Roman" w:cs="Arial"/>
          <w:szCs w:val="20"/>
          <w:lang w:val="en-US"/>
        </w:rPr>
        <w:t>_ )</w:t>
      </w:r>
      <w:proofErr w:type="gram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примерка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српском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језику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уручују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примерка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је П</w:t>
      </w:r>
      <w:proofErr w:type="spellStart"/>
      <w:r w:rsidRPr="008104AF">
        <w:rPr>
          <w:rFonts w:eastAsia="Times New Roman" w:cs="Arial"/>
          <w:szCs w:val="20"/>
          <w:lang w:val="en-US"/>
        </w:rPr>
        <w:t>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бр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510FF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D26E43" w:rsidRPr="00D26E43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510FF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D2" w:rsidRDefault="00762DD2" w:rsidP="001C32E4">
      <w:pPr>
        <w:spacing w:after="0"/>
      </w:pPr>
      <w:r>
        <w:separator/>
      </w:r>
    </w:p>
  </w:endnote>
  <w:endnote w:type="continuationSeparator" w:id="0">
    <w:p w:rsidR="00762DD2" w:rsidRDefault="00762DD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D2" w:rsidRDefault="00762DD2" w:rsidP="001C32E4">
      <w:pPr>
        <w:spacing w:after="0"/>
      </w:pPr>
      <w:r>
        <w:separator/>
      </w:r>
    </w:p>
  </w:footnote>
  <w:footnote w:type="continuationSeparator" w:id="0">
    <w:p w:rsidR="00762DD2" w:rsidRDefault="00762DD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734A8"/>
    <w:rsid w:val="002D31A6"/>
    <w:rsid w:val="00302980"/>
    <w:rsid w:val="00314064"/>
    <w:rsid w:val="00356259"/>
    <w:rsid w:val="00357828"/>
    <w:rsid w:val="00365076"/>
    <w:rsid w:val="003715FF"/>
    <w:rsid w:val="003E3BF1"/>
    <w:rsid w:val="003E4D85"/>
    <w:rsid w:val="003E6510"/>
    <w:rsid w:val="00432CED"/>
    <w:rsid w:val="00482647"/>
    <w:rsid w:val="0049282D"/>
    <w:rsid w:val="004A04C9"/>
    <w:rsid w:val="00510FF0"/>
    <w:rsid w:val="00557529"/>
    <w:rsid w:val="00597C13"/>
    <w:rsid w:val="005F65B4"/>
    <w:rsid w:val="00612EEB"/>
    <w:rsid w:val="00670662"/>
    <w:rsid w:val="00694F65"/>
    <w:rsid w:val="006C121D"/>
    <w:rsid w:val="006C3209"/>
    <w:rsid w:val="007008B3"/>
    <w:rsid w:val="00713EF7"/>
    <w:rsid w:val="00762DD2"/>
    <w:rsid w:val="00793E0E"/>
    <w:rsid w:val="007A318B"/>
    <w:rsid w:val="007B29D3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24485"/>
    <w:rsid w:val="00AA7EC7"/>
    <w:rsid w:val="00AD55AA"/>
    <w:rsid w:val="00B122D2"/>
    <w:rsid w:val="00B15479"/>
    <w:rsid w:val="00B166A3"/>
    <w:rsid w:val="00B23B85"/>
    <w:rsid w:val="00B6216F"/>
    <w:rsid w:val="00B8252A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DE33AB"/>
    <w:rsid w:val="00DE5B7A"/>
    <w:rsid w:val="00E613A4"/>
    <w:rsid w:val="00EA789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Vladimir</cp:lastModifiedBy>
  <cp:revision>8</cp:revision>
  <cp:lastPrinted>2019-02-21T13:36:00Z</cp:lastPrinted>
  <dcterms:created xsi:type="dcterms:W3CDTF">2019-03-04T14:30:00Z</dcterms:created>
  <dcterms:modified xsi:type="dcterms:W3CDTF">2019-03-16T08:39:00Z</dcterms:modified>
</cp:coreProperties>
</file>