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EA" w:rsidRDefault="003A2BEA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3A2BEA" w:rsidRDefault="003A2BEA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0A2AFE" w:rsidRPr="000A2AFE" w:rsidRDefault="000A2AFE" w:rsidP="000A2AFE">
      <w:pPr>
        <w:widowControl w:val="0"/>
        <w:spacing w:after="0"/>
        <w:ind w:left="630"/>
        <w:rPr>
          <w:szCs w:val="20"/>
        </w:rPr>
      </w:pPr>
      <w:r w:rsidRPr="000A2AFE">
        <w:rPr>
          <w:b/>
          <w:lang w:val="sr-Latn-RS"/>
        </w:rPr>
        <w:t>Denta BP Pharm d.o.o.</w:t>
      </w:r>
      <w:r w:rsidRPr="000A2AFE">
        <w:rPr>
          <w:b/>
        </w:rPr>
        <w:t>, ул. Јужни Булевар бр. 19, из Београда, кога заступа директор др Бранимир Пејовић</w:t>
      </w:r>
    </w:p>
    <w:p w:rsidR="000A2AFE" w:rsidRPr="000A2AFE" w:rsidRDefault="000A2AFE" w:rsidP="000A2AFE">
      <w:pPr>
        <w:widowControl w:val="0"/>
        <w:spacing w:after="0"/>
        <w:ind w:left="630"/>
        <w:rPr>
          <w:szCs w:val="20"/>
        </w:rPr>
      </w:pPr>
      <w:r w:rsidRPr="000A2AFE">
        <w:rPr>
          <w:szCs w:val="20"/>
        </w:rPr>
        <w:t xml:space="preserve">Матични број: </w:t>
      </w:r>
      <w:r w:rsidRPr="000A2AFE">
        <w:t>06964494</w:t>
      </w:r>
    </w:p>
    <w:p w:rsidR="000A2AFE" w:rsidRPr="000A2AFE" w:rsidRDefault="000A2AFE" w:rsidP="000A2AFE">
      <w:pPr>
        <w:widowControl w:val="0"/>
        <w:spacing w:after="0"/>
        <w:ind w:left="630"/>
        <w:rPr>
          <w:szCs w:val="20"/>
        </w:rPr>
      </w:pPr>
      <w:r w:rsidRPr="000A2AFE">
        <w:rPr>
          <w:szCs w:val="20"/>
        </w:rPr>
        <w:t xml:space="preserve">ПИБ: </w:t>
      </w:r>
      <w:r w:rsidRPr="000A2AFE">
        <w:t>100270433</w:t>
      </w:r>
    </w:p>
    <w:p w:rsidR="0062268D" w:rsidRPr="0062268D" w:rsidRDefault="000A2AFE" w:rsidP="000A2AFE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>
        <w:rPr>
          <w:szCs w:val="20"/>
          <w:lang w:val="sr-Latn-RS"/>
        </w:rPr>
        <w:t xml:space="preserve"> </w:t>
      </w:r>
      <w:r w:rsidRPr="000A2AFE">
        <w:rPr>
          <w:szCs w:val="20"/>
        </w:rPr>
        <w:t>Број рачуна: 160-273931-67</w:t>
      </w:r>
      <w:r w:rsidRPr="000A2AFE">
        <w:rPr>
          <w:szCs w:val="20"/>
          <w:lang w:val="sr-Latn-RS"/>
        </w:rPr>
        <w:t xml:space="preserve"> </w:t>
      </w:r>
      <w:r w:rsidRPr="000A2AFE">
        <w:rPr>
          <w:szCs w:val="20"/>
        </w:rPr>
        <w:t xml:space="preserve">који се води код </w:t>
      </w:r>
      <w:r w:rsidRPr="000A2AFE">
        <w:rPr>
          <w:szCs w:val="20"/>
          <w:lang w:val="sr-Latn-RS"/>
        </w:rPr>
        <w:t>Intesa</w:t>
      </w:r>
      <w:r w:rsidRPr="000A2AFE">
        <w:rPr>
          <w:szCs w:val="20"/>
          <w:lang w:val="en-US"/>
        </w:rPr>
        <w:t xml:space="preserve"> </w:t>
      </w:r>
      <w:r w:rsidRPr="000A2AFE">
        <w:rPr>
          <w:szCs w:val="20"/>
          <w:lang w:val="sr-Latn-RS"/>
        </w:rPr>
        <w:t>Bank</w:t>
      </w:r>
      <w:r w:rsidR="0062268D"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r w:rsidR="0062268D"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C37E0C" w:rsidRDefault="00C37E0C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AA4812" w:rsidRPr="004E0933" w:rsidRDefault="00D60CAE" w:rsidP="00AA481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</w:t>
      </w:r>
      <w:r w:rsidR="00AA4812">
        <w:rPr>
          <w:rFonts w:eastAsia="Arial" w:cs="Arial"/>
          <w:b/>
          <w:color w:val="000000"/>
          <w:szCs w:val="20"/>
        </w:rPr>
        <w:t>: __________</w:t>
      </w:r>
    </w:p>
    <w:p w:rsidR="0062268D" w:rsidRDefault="0062268D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је </w:t>
      </w:r>
      <w:r w:rsidR="00A4493E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334CCA" w:rsidRPr="000A2AFE">
        <w:rPr>
          <w:lang w:val="sr-Latn-RS"/>
        </w:rPr>
        <w:t>Denta BP Pharm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334CCA">
        <w:rPr>
          <w:rFonts w:eastAsia="Arial" w:cs="Arial"/>
          <w:color w:val="000000"/>
          <w:lang w:val="en-US"/>
        </w:rPr>
        <w:t>бр.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>Ане</w:t>
      </w:r>
      <w:r w:rsidR="00334CCA">
        <w:t>ксом оквирног споразума бр. 64-5</w:t>
      </w:r>
      <w:r w:rsidR="00024D45">
        <w:t xml:space="preserve">/19 од </w:t>
      </w:r>
      <w:r w:rsidR="003A2BEA">
        <w:rPr>
          <w:szCs w:val="20"/>
        </w:rPr>
        <w:t>07.02</w:t>
      </w:r>
      <w:bookmarkStart w:id="0" w:name="_GoBack"/>
      <w:bookmarkEnd w:id="0"/>
      <w:r w:rsidR="001C6732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334CCA" w:rsidRPr="00024D45" w:rsidRDefault="00334CCA" w:rsidP="00334CCA">
      <w:pPr>
        <w:widowControl w:val="0"/>
        <w:spacing w:after="135" w:line="228" w:lineRule="auto"/>
        <w:ind w:left="1276"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334CCA">
        <w:rPr>
          <w:rFonts w:eastAsia="Arial" w:cs="Arial"/>
          <w:color w:val="000000"/>
          <w:lang w:val="en-US"/>
        </w:rPr>
        <w:t>бр.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Фонд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увећаним за износ ПДВ-а, у року од 90 дана од дана </w:t>
      </w:r>
      <w:r w:rsidR="00AA5257">
        <w:rPr>
          <w:rFonts w:eastAsia="Arial" w:cs="Arial"/>
          <w:color w:val="000000"/>
        </w:rPr>
        <w:t>испостављања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</w:t>
      </w:r>
      <w:r>
        <w:rPr>
          <w:rFonts w:eastAsia="Arial" w:cs="Arial"/>
          <w:color w:val="000000"/>
        </w:rPr>
        <w:t xml:space="preserve"> Купцу</w:t>
      </w:r>
      <w:r w:rsidR="0062268D" w:rsidRPr="0062268D">
        <w:rPr>
          <w:rFonts w:eastAsia="Arial" w:cs="Arial"/>
          <w:color w:val="000000"/>
          <w:lang w:val="en-US"/>
        </w:rPr>
        <w:t xml:space="preserve">.  </w:t>
      </w:r>
    </w:p>
    <w:p w:rsidR="00AA620C" w:rsidRPr="00AA620C" w:rsidRDefault="00AA620C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t>Добављач</w:t>
      </w:r>
      <w:r w:rsidR="00FD3D60">
        <w:t xml:space="preserve"> је</w:t>
      </w:r>
      <w:r>
        <w:t xml:space="preserve"> у обавези да за испоручена </w:t>
      </w:r>
      <w:r w:rsidRPr="00E91E1C">
        <w:t>добра фактуру издаје по КПП шифри.</w:t>
      </w:r>
    </w:p>
    <w:p w:rsid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</w:t>
      </w:r>
      <w:r w:rsidRPr="0062268D">
        <w:rPr>
          <w:rFonts w:eastAsia="Arial" w:cs="Arial"/>
          <w:color w:val="000000"/>
          <w:lang w:val="en-US"/>
        </w:rPr>
        <w:lastRenderedPageBreak/>
        <w:t xml:space="preserve">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DC" w:rsidRDefault="00F970DC" w:rsidP="00A22B7C">
      <w:pPr>
        <w:spacing w:after="0"/>
      </w:pPr>
      <w:r>
        <w:separator/>
      </w:r>
    </w:p>
  </w:endnote>
  <w:endnote w:type="continuationSeparator" w:id="0">
    <w:p w:rsidR="00F970DC" w:rsidRDefault="00F970DC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DC" w:rsidRDefault="00F970DC" w:rsidP="00A22B7C">
      <w:pPr>
        <w:spacing w:after="0"/>
      </w:pPr>
      <w:r>
        <w:separator/>
      </w:r>
    </w:p>
  </w:footnote>
  <w:footnote w:type="continuationSeparator" w:id="0">
    <w:p w:rsidR="00F970DC" w:rsidRDefault="00F970DC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4D45"/>
    <w:rsid w:val="0002650E"/>
    <w:rsid w:val="00042F4B"/>
    <w:rsid w:val="000A2AFE"/>
    <w:rsid w:val="000C1875"/>
    <w:rsid w:val="000C5A1E"/>
    <w:rsid w:val="000D556A"/>
    <w:rsid w:val="00153686"/>
    <w:rsid w:val="001637EA"/>
    <w:rsid w:val="00183B5F"/>
    <w:rsid w:val="001B12C2"/>
    <w:rsid w:val="001C6732"/>
    <w:rsid w:val="001C691B"/>
    <w:rsid w:val="0020118F"/>
    <w:rsid w:val="00213E47"/>
    <w:rsid w:val="00224389"/>
    <w:rsid w:val="00275FBB"/>
    <w:rsid w:val="0028425B"/>
    <w:rsid w:val="002D38A3"/>
    <w:rsid w:val="0030552B"/>
    <w:rsid w:val="00334CCA"/>
    <w:rsid w:val="00371B37"/>
    <w:rsid w:val="003A2BEA"/>
    <w:rsid w:val="00424482"/>
    <w:rsid w:val="00436F6E"/>
    <w:rsid w:val="00462D81"/>
    <w:rsid w:val="004E4D1C"/>
    <w:rsid w:val="004F03B2"/>
    <w:rsid w:val="005055E7"/>
    <w:rsid w:val="005120CA"/>
    <w:rsid w:val="00544FF4"/>
    <w:rsid w:val="005752FC"/>
    <w:rsid w:val="00581898"/>
    <w:rsid w:val="00590844"/>
    <w:rsid w:val="005A1BAC"/>
    <w:rsid w:val="00602F81"/>
    <w:rsid w:val="0062268D"/>
    <w:rsid w:val="00633CF9"/>
    <w:rsid w:val="00636864"/>
    <w:rsid w:val="00647A5B"/>
    <w:rsid w:val="006A6A04"/>
    <w:rsid w:val="006D10F4"/>
    <w:rsid w:val="00717F63"/>
    <w:rsid w:val="00770313"/>
    <w:rsid w:val="007835DF"/>
    <w:rsid w:val="00784F62"/>
    <w:rsid w:val="007B5C25"/>
    <w:rsid w:val="007E19E2"/>
    <w:rsid w:val="008058D0"/>
    <w:rsid w:val="00830119"/>
    <w:rsid w:val="008A0D7B"/>
    <w:rsid w:val="008C2CAA"/>
    <w:rsid w:val="00914E5A"/>
    <w:rsid w:val="00921DEF"/>
    <w:rsid w:val="009372E6"/>
    <w:rsid w:val="009726AB"/>
    <w:rsid w:val="009A34E6"/>
    <w:rsid w:val="009C0D42"/>
    <w:rsid w:val="009D14B5"/>
    <w:rsid w:val="009D5960"/>
    <w:rsid w:val="00A22B7C"/>
    <w:rsid w:val="00A269EC"/>
    <w:rsid w:val="00A2710E"/>
    <w:rsid w:val="00A37483"/>
    <w:rsid w:val="00A44329"/>
    <w:rsid w:val="00A4493E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C036A4"/>
    <w:rsid w:val="00C121A0"/>
    <w:rsid w:val="00C17BD7"/>
    <w:rsid w:val="00C20E70"/>
    <w:rsid w:val="00C37E0C"/>
    <w:rsid w:val="00C72E4C"/>
    <w:rsid w:val="00CD1C14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77E0F"/>
    <w:rsid w:val="00EA38EF"/>
    <w:rsid w:val="00ED538D"/>
    <w:rsid w:val="00F13317"/>
    <w:rsid w:val="00F57E45"/>
    <w:rsid w:val="00F732E9"/>
    <w:rsid w:val="00F970DC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8DD7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81</cp:revision>
  <dcterms:created xsi:type="dcterms:W3CDTF">2019-06-13T06:49:00Z</dcterms:created>
  <dcterms:modified xsi:type="dcterms:W3CDTF">2020-02-11T07:12:00Z</dcterms:modified>
</cp:coreProperties>
</file>